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82" w:rsidRPr="00D131FB" w:rsidRDefault="00680782" w:rsidP="000D76AF">
      <w:pPr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80782" w:rsidRDefault="00680782" w:rsidP="00680782">
      <w:pPr>
        <w:tabs>
          <w:tab w:val="left" w:pos="634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="005025CA">
        <w:rPr>
          <w:rFonts w:ascii="Times New Roman" w:hAnsi="Times New Roman"/>
          <w:b/>
          <w:bCs/>
          <w:sz w:val="24"/>
          <w:szCs w:val="24"/>
        </w:rPr>
        <w:t xml:space="preserve">РАССМОТРЕНО  </w:t>
      </w:r>
    </w:p>
    <w:p w:rsidR="00680782" w:rsidRDefault="005025CA" w:rsidP="00680782">
      <w:pPr>
        <w:tabs>
          <w:tab w:val="left" w:pos="3552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                               Общим собранием работников Учреждения</w:t>
      </w:r>
    </w:p>
    <w:p w:rsidR="00680782" w:rsidRPr="005C2EB9" w:rsidRDefault="00680782" w:rsidP="00680782">
      <w:pPr>
        <w:tabs>
          <w:tab w:val="left" w:pos="3108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5025CA">
        <w:rPr>
          <w:rFonts w:ascii="Times New Roman" w:hAnsi="Times New Roman"/>
          <w:bCs/>
          <w:sz w:val="24"/>
          <w:szCs w:val="24"/>
        </w:rPr>
        <w:tab/>
        <w:t xml:space="preserve">         протокол № </w:t>
      </w:r>
      <w:r w:rsidR="00097C19">
        <w:rPr>
          <w:rFonts w:ascii="Times New Roman" w:hAnsi="Times New Roman"/>
          <w:bCs/>
          <w:sz w:val="24"/>
          <w:szCs w:val="24"/>
        </w:rPr>
        <w:t xml:space="preserve"> 7 </w:t>
      </w:r>
      <w:r w:rsidR="005025CA">
        <w:rPr>
          <w:rFonts w:ascii="Times New Roman" w:hAnsi="Times New Roman"/>
          <w:bCs/>
          <w:sz w:val="24"/>
          <w:szCs w:val="24"/>
        </w:rPr>
        <w:t xml:space="preserve"> от </w:t>
      </w:r>
      <w:r w:rsidR="007D2E75">
        <w:rPr>
          <w:rFonts w:ascii="Times New Roman" w:hAnsi="Times New Roman"/>
          <w:bCs/>
          <w:sz w:val="24"/>
          <w:szCs w:val="24"/>
          <w:u w:val="single"/>
        </w:rPr>
        <w:t>05</w:t>
      </w:r>
      <w:r w:rsidR="005025CA">
        <w:rPr>
          <w:rFonts w:ascii="Times New Roman" w:hAnsi="Times New Roman"/>
          <w:bCs/>
          <w:sz w:val="24"/>
          <w:szCs w:val="24"/>
          <w:u w:val="single"/>
        </w:rPr>
        <w:t>.03</w:t>
      </w:r>
      <w:r w:rsidR="007D2E75">
        <w:rPr>
          <w:rFonts w:ascii="Times New Roman" w:hAnsi="Times New Roman"/>
          <w:bCs/>
          <w:sz w:val="24"/>
          <w:szCs w:val="24"/>
          <w:u w:val="single"/>
        </w:rPr>
        <w:t>.2020</w:t>
      </w:r>
    </w:p>
    <w:p w:rsidR="00680782" w:rsidRPr="005C2EB9" w:rsidRDefault="00680782" w:rsidP="00680782">
      <w:pPr>
        <w:tabs>
          <w:tab w:val="left" w:pos="3108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     </w:t>
      </w:r>
      <w:r w:rsidR="000D76AF">
        <w:rPr>
          <w:rFonts w:ascii="Times New Roman" w:hAnsi="Times New Roman"/>
          <w:bCs/>
          <w:sz w:val="24"/>
          <w:szCs w:val="24"/>
        </w:rPr>
        <w:t xml:space="preserve">          </w:t>
      </w:r>
      <w:r w:rsidR="005025CA">
        <w:rPr>
          <w:rFonts w:ascii="Times New Roman" w:hAnsi="Times New Roman"/>
          <w:bCs/>
          <w:sz w:val="24"/>
          <w:szCs w:val="24"/>
        </w:rPr>
        <w:t xml:space="preserve">     </w:t>
      </w: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680782" w:rsidRPr="00E5091E" w:rsidRDefault="00680782" w:rsidP="0068078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</w:t>
      </w:r>
      <w:r w:rsidRPr="00E5091E">
        <w:rPr>
          <w:rFonts w:ascii="Times New Roman" w:hAnsi="Times New Roman"/>
          <w:b/>
          <w:sz w:val="40"/>
          <w:szCs w:val="40"/>
        </w:rPr>
        <w:t>ТЧЕТ О РЕЗУЛЬТАТАХ</w:t>
      </w:r>
    </w:p>
    <w:p w:rsidR="00680782" w:rsidRPr="00E5091E" w:rsidRDefault="00680782" w:rsidP="006807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091E">
        <w:rPr>
          <w:rFonts w:ascii="Times New Roman" w:hAnsi="Times New Roman"/>
          <w:b/>
          <w:sz w:val="40"/>
          <w:szCs w:val="40"/>
        </w:rPr>
        <w:t>САМООБСЛЕДОВАНИЯ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>муниципального автономного</w:t>
      </w:r>
      <w:r>
        <w:rPr>
          <w:rFonts w:ascii="Times New Roman" w:hAnsi="Times New Roman"/>
          <w:bCs/>
          <w:sz w:val="40"/>
          <w:szCs w:val="40"/>
        </w:rPr>
        <w:t xml:space="preserve"> </w:t>
      </w:r>
      <w:r w:rsidRPr="00E5091E">
        <w:rPr>
          <w:rFonts w:ascii="Times New Roman" w:hAnsi="Times New Roman"/>
          <w:bCs/>
          <w:sz w:val="40"/>
          <w:szCs w:val="40"/>
        </w:rPr>
        <w:t xml:space="preserve">общеобразовательного учреждения г. Хабаровска 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>«Средняя школа № 19»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 xml:space="preserve">за </w:t>
      </w:r>
      <w:r w:rsidR="00C466E3">
        <w:rPr>
          <w:rFonts w:ascii="Times New Roman" w:hAnsi="Times New Roman"/>
          <w:bCs/>
          <w:sz w:val="40"/>
          <w:szCs w:val="40"/>
        </w:rPr>
        <w:t>201</w:t>
      </w:r>
      <w:r w:rsidR="007D2E75">
        <w:rPr>
          <w:rFonts w:ascii="Times New Roman" w:hAnsi="Times New Roman"/>
          <w:bCs/>
          <w:sz w:val="40"/>
          <w:szCs w:val="40"/>
        </w:rPr>
        <w:t>9</w:t>
      </w:r>
      <w:r w:rsidRPr="00E5091E">
        <w:rPr>
          <w:rFonts w:ascii="Times New Roman" w:hAnsi="Times New Roman"/>
          <w:bCs/>
          <w:sz w:val="40"/>
          <w:szCs w:val="40"/>
        </w:rPr>
        <w:t xml:space="preserve"> учебный год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7852" w:rsidRDefault="009D260F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D260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1. Полное наименование ОУ в соответствии с Уставом:</w:t>
      </w:r>
    </w:p>
    <w:p w:rsidR="00625AE9" w:rsidRPr="00625AE9" w:rsidRDefault="00625AE9" w:rsidP="00625A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AE9">
        <w:rPr>
          <w:rFonts w:ascii="Times New Roman" w:hAnsi="Times New Roman"/>
          <w:bCs/>
          <w:sz w:val="24"/>
          <w:szCs w:val="24"/>
        </w:rPr>
        <w:t>муниципальн</w:t>
      </w:r>
      <w:r>
        <w:rPr>
          <w:rFonts w:ascii="Times New Roman" w:hAnsi="Times New Roman"/>
          <w:bCs/>
          <w:sz w:val="24"/>
          <w:szCs w:val="24"/>
        </w:rPr>
        <w:t>ое</w:t>
      </w:r>
      <w:r w:rsidRPr="00625AE9">
        <w:rPr>
          <w:rFonts w:ascii="Times New Roman" w:hAnsi="Times New Roman"/>
          <w:bCs/>
          <w:sz w:val="24"/>
          <w:szCs w:val="24"/>
        </w:rPr>
        <w:t xml:space="preserve"> автономно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г. Хабаровска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25AE9">
        <w:rPr>
          <w:rFonts w:ascii="Times New Roman" w:hAnsi="Times New Roman"/>
          <w:bCs/>
          <w:sz w:val="24"/>
          <w:szCs w:val="24"/>
        </w:rPr>
        <w:t>«Средняя школа № 19»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2. Тип ОУ:</w:t>
      </w:r>
      <w:r w:rsidRPr="00625AE9">
        <w:rPr>
          <w:rFonts w:ascii="Times New Roman" w:hAnsi="Times New Roman" w:cs="Times New Roman"/>
          <w:sz w:val="28"/>
          <w:szCs w:val="28"/>
        </w:rPr>
        <w:t xml:space="preserve"> </w:t>
      </w:r>
      <w:r w:rsidRPr="00625AE9">
        <w:rPr>
          <w:rFonts w:ascii="Times New Roman" w:hAnsi="Times New Roman" w:cs="Times New Roman"/>
          <w:b w:val="0"/>
          <w:sz w:val="28"/>
          <w:szCs w:val="28"/>
        </w:rPr>
        <w:t>общеобразовательная организация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3. Вид ОУ:</w:t>
      </w:r>
      <w:r>
        <w:rPr>
          <w:rFonts w:ascii="Times New Roman" w:hAnsi="Times New Roman" w:cs="Times New Roman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</w:rPr>
        <w:t>средняя школа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4. Юридический адрес: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4.1. почтовый индекс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68</w:t>
      </w:r>
      <w:r w:rsidR="007D2E75">
        <w:rPr>
          <w:rFonts w:ascii="Times New Roman" w:hAnsi="Times New Roman" w:cs="Times New Roman"/>
          <w:b w:val="0"/>
          <w:szCs w:val="22"/>
          <w:u w:val="single"/>
        </w:rPr>
        <w:t>0007</w:t>
      </w:r>
      <w:r w:rsidRPr="009B16B2">
        <w:rPr>
          <w:rFonts w:ascii="Times New Roman" w:hAnsi="Times New Roman" w:cs="Times New Roman"/>
          <w:b w:val="0"/>
          <w:szCs w:val="22"/>
        </w:rPr>
        <w:t xml:space="preserve">_4.2. </w:t>
      </w:r>
      <w:r>
        <w:rPr>
          <w:rFonts w:ascii="Times New Roman" w:hAnsi="Times New Roman" w:cs="Times New Roman"/>
          <w:b w:val="0"/>
          <w:szCs w:val="22"/>
        </w:rPr>
        <w:t>регион</w:t>
      </w:r>
      <w:r w:rsidRPr="009B16B2">
        <w:rPr>
          <w:rFonts w:ascii="Times New Roman" w:hAnsi="Times New Roman" w:cs="Times New Roman"/>
          <w:b w:val="0"/>
          <w:szCs w:val="22"/>
        </w:rPr>
        <w:t>:_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Хабаровский край</w:t>
      </w:r>
      <w:r w:rsidRPr="009B16B2">
        <w:rPr>
          <w:rFonts w:ascii="Times New Roman" w:hAnsi="Times New Roman" w:cs="Times New Roman"/>
          <w:b w:val="0"/>
          <w:szCs w:val="22"/>
        </w:rPr>
        <w:t>__4.3. район_______________________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4.4. населенный пункт:__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г. Хабаровск</w:t>
      </w:r>
      <w:r w:rsidRPr="009B16B2">
        <w:rPr>
          <w:rFonts w:ascii="Times New Roman" w:hAnsi="Times New Roman" w:cs="Times New Roman"/>
          <w:b w:val="0"/>
          <w:szCs w:val="22"/>
        </w:rPr>
        <w:t>____4.5. улица</w:t>
      </w:r>
      <w:r w:rsidRPr="00625AE9">
        <w:rPr>
          <w:rFonts w:ascii="Times New Roman" w:hAnsi="Times New Roman" w:cs="Times New Roman"/>
          <w:b w:val="0"/>
          <w:szCs w:val="22"/>
        </w:rPr>
        <w:t>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Волочаевская</w:t>
      </w:r>
      <w:r w:rsidRPr="009B16B2">
        <w:rPr>
          <w:rFonts w:ascii="Times New Roman" w:hAnsi="Times New Roman" w:cs="Times New Roman"/>
          <w:b w:val="0"/>
          <w:szCs w:val="22"/>
        </w:rPr>
        <w:t>_____4.6. дом/корпус:______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30</w:t>
      </w:r>
      <w:r w:rsidRPr="009B16B2">
        <w:rPr>
          <w:rFonts w:ascii="Times New Roman" w:hAnsi="Times New Roman" w:cs="Times New Roman"/>
          <w:b w:val="0"/>
          <w:szCs w:val="22"/>
        </w:rPr>
        <w:t>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4.7. телефон:__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8(4212) 59-46-01</w:t>
      </w:r>
      <w:r>
        <w:rPr>
          <w:rFonts w:ascii="Times New Roman" w:hAnsi="Times New Roman" w:cs="Times New Roman"/>
          <w:b w:val="0"/>
          <w:szCs w:val="22"/>
        </w:rPr>
        <w:t>__</w:t>
      </w:r>
    </w:p>
    <w:p w:rsidR="00403248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5. Фактический адрес (при наличии нескольких площадок, на которых ведется образовательная деятельность, указать все адреса):</w:t>
      </w:r>
      <w:r w:rsidRPr="009B16B2">
        <w:rPr>
          <w:rFonts w:ascii="Times New Roman" w:hAnsi="Times New Roman" w:cs="Times New Roman"/>
          <w:b w:val="0"/>
          <w:szCs w:val="22"/>
        </w:rPr>
        <w:t>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совпадает с юридическим адресом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6. Наличие структурных подразделений: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__________________________________________________________________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7. Наличие филиалов ОУ:</w:t>
      </w:r>
    </w:p>
    <w:p w:rsidR="00403248" w:rsidRDefault="00625AE9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____</w:t>
      </w:r>
      <w:r w:rsidR="00403248" w:rsidRPr="00C466E3">
        <w:rPr>
          <w:rFonts w:ascii="Times New Roman" w:hAnsi="Times New Roman" w:cs="Times New Roman"/>
          <w:b w:val="0"/>
          <w:szCs w:val="22"/>
          <w:u w:val="single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</w:t>
      </w:r>
      <w:r w:rsidR="00403248">
        <w:rPr>
          <w:rFonts w:ascii="Times New Roman" w:hAnsi="Times New Roman" w:cs="Times New Roman"/>
          <w:b w:val="0"/>
          <w:szCs w:val="22"/>
        </w:rPr>
        <w:t>_______________________________</w:t>
      </w:r>
    </w:p>
    <w:p w:rsidR="00625AE9" w:rsidRPr="009B16B2" w:rsidRDefault="00403248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403248">
        <w:rPr>
          <w:rFonts w:ascii="Times New Roman" w:hAnsi="Times New Roman" w:cs="Times New Roman"/>
          <w:szCs w:val="22"/>
        </w:rPr>
        <w:t>8.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>Реализуемые общеобразовательные программы: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социально-педагогической направленности.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физкультурно-спортивной направленности.</w:t>
      </w:r>
    </w:p>
    <w:p w:rsidR="00625AE9" w:rsidRPr="005545CF" w:rsidRDefault="005545CF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Учредители: </w:t>
      </w:r>
      <w:r w:rsidRPr="005545CF">
        <w:rPr>
          <w:rFonts w:ascii="Times New Roman" w:hAnsi="Times New Roman" w:cs="Times New Roman"/>
          <w:b w:val="0"/>
          <w:szCs w:val="22"/>
          <w:u w:val="single"/>
        </w:rPr>
        <w:t>администрация города Хабаровска в лице управления образования администрации города Хабаровска</w:t>
      </w:r>
    </w:p>
    <w:p w:rsidR="00625AE9" w:rsidRPr="005545CF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Электронный адрес ОУ___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_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19@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edu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.27.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r w:rsidRPr="005545CF">
        <w:rPr>
          <w:rFonts w:ascii="Times New Roman" w:hAnsi="Times New Roman" w:cs="Times New Roman"/>
          <w:szCs w:val="22"/>
        </w:rPr>
        <w:t>________________</w:t>
      </w:r>
      <w:r w:rsidR="005545CF">
        <w:rPr>
          <w:rFonts w:ascii="Times New Roman" w:hAnsi="Times New Roman" w:cs="Times New Roman"/>
          <w:szCs w:val="22"/>
        </w:rPr>
        <w:t>__________________________</w:t>
      </w:r>
    </w:p>
    <w:p w:rsidR="00625AE9" w:rsidRPr="009B16B2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Адрес сайта ОУ____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-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19.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ippk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r w:rsidRPr="009B16B2">
        <w:rPr>
          <w:rFonts w:ascii="Times New Roman" w:hAnsi="Times New Roman" w:cs="Times New Roman"/>
          <w:szCs w:val="22"/>
        </w:rPr>
        <w:t>_______________________</w:t>
      </w:r>
      <w:r w:rsidR="005545CF">
        <w:rPr>
          <w:rFonts w:ascii="Times New Roman" w:hAnsi="Times New Roman" w:cs="Times New Roman"/>
          <w:szCs w:val="22"/>
        </w:rPr>
        <w:t>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9D260F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lang w:val="en-US"/>
        </w:rPr>
        <w:t>II</w:t>
      </w:r>
      <w:r w:rsidRPr="009D260F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 xml:space="preserve"> Руководители общеобразовательного учреждения.</w:t>
      </w:r>
    </w:p>
    <w:tbl>
      <w:tblPr>
        <w:tblW w:w="9829" w:type="dxa"/>
        <w:tblLayout w:type="fixed"/>
        <w:tblLook w:val="01E0" w:firstRow="1" w:lastRow="1" w:firstColumn="1" w:lastColumn="1" w:noHBand="0" w:noVBand="0"/>
      </w:tblPr>
      <w:tblGrid>
        <w:gridCol w:w="251"/>
        <w:gridCol w:w="1256"/>
        <w:gridCol w:w="1256"/>
        <w:gridCol w:w="1256"/>
        <w:gridCol w:w="1831"/>
        <w:gridCol w:w="1466"/>
        <w:gridCol w:w="591"/>
        <w:gridCol w:w="521"/>
        <w:gridCol w:w="725"/>
        <w:gridCol w:w="676"/>
      </w:tblGrid>
      <w:tr w:rsidR="00625AE9" w:rsidRPr="00403248" w:rsidTr="002C7171">
        <w:trPr>
          <w:trHeight w:val="391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№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 по основному месту работы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Ф.И.О.</w:t>
            </w:r>
          </w:p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(полностью)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Курирует направление и виды деятельности, предметы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Образование по диплому (указать специальность)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Кв. категория</w:t>
            </w:r>
          </w:p>
        </w:tc>
      </w:tr>
      <w:tr w:rsidR="00625AE9" w:rsidRPr="00403248" w:rsidTr="002C7171">
        <w:trPr>
          <w:trHeight w:val="137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C466E3" w:rsidRDefault="005545CF" w:rsidP="005545CF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6E3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C466E3" w:rsidRPr="00C466E3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C466E3">
              <w:rPr>
                <w:rFonts w:ascii="Times New Roman" w:hAnsi="Times New Roman" w:cs="Times New Roman"/>
                <w:sz w:val="16"/>
                <w:szCs w:val="16"/>
              </w:rPr>
              <w:t>дмин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C466E3" w:rsidRDefault="00625AE9" w:rsidP="005545CF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16"/>
                <w:szCs w:val="16"/>
              </w:rPr>
            </w:pPr>
            <w:r w:rsidRPr="00C466E3">
              <w:rPr>
                <w:rFonts w:ascii="Times New Roman" w:hAnsi="Times New Roman" w:cs="Times New Roman"/>
                <w:sz w:val="16"/>
                <w:szCs w:val="16"/>
              </w:rPr>
              <w:t>педаг.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админ.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педаг.</w:t>
            </w:r>
          </w:p>
        </w:tc>
      </w:tr>
      <w:tr w:rsidR="00625AE9" w:rsidRPr="00403248" w:rsidTr="002C7171">
        <w:trPr>
          <w:trHeight w:val="65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5545CF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Зинятов Назиф Абдулович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Руководитель учреждения, физ.культура, ОБЖ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D2E75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2E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D2E75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2E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</w:tr>
      <w:tr w:rsidR="00625AE9" w:rsidRPr="00403248" w:rsidTr="002C7171">
        <w:trPr>
          <w:trHeight w:val="425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Добровольская Елена Владимировна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Учебно-воспитательный процесс, история, обществознание, экономика, право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истории и социальный педагог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7D2E75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D2E75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7D2E75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C466E3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высшая</w:t>
            </w:r>
            <w:r w:rsidR="005545C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</w:t>
            </w:r>
          </w:p>
        </w:tc>
      </w:tr>
      <w:tr w:rsidR="00625AE9" w:rsidRPr="00403248" w:rsidTr="002C7171">
        <w:trPr>
          <w:trHeight w:val="441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403248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Мишина Наталья Алексеевна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Начальная школа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начальных классов, русский язык и литература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7D2E75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D2E75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7D2E75"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</w:tr>
    </w:tbl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  <w:lang w:val="en-US"/>
        </w:rPr>
        <w:t>III</w:t>
      </w:r>
      <w:r w:rsidRPr="009B16B2">
        <w:rPr>
          <w:rFonts w:ascii="Times New Roman" w:hAnsi="Times New Roman" w:cs="Times New Roman"/>
          <w:szCs w:val="22"/>
        </w:rPr>
        <w:t>. Нормативно – правовая база.</w:t>
      </w:r>
    </w:p>
    <w:p w:rsidR="00625AE9" w:rsidRPr="00D43975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  <w:u w:val="single"/>
        </w:rPr>
      </w:pPr>
      <w:r w:rsidRPr="009B16B2">
        <w:rPr>
          <w:rFonts w:ascii="Times New Roman" w:hAnsi="Times New Roman" w:cs="Times New Roman"/>
          <w:szCs w:val="22"/>
        </w:rPr>
        <w:t xml:space="preserve">1. Лицензия на право осуществления образовательной деятельности: </w:t>
      </w:r>
      <w:r w:rsidRPr="00403248">
        <w:rPr>
          <w:rFonts w:ascii="Times New Roman" w:hAnsi="Times New Roman" w:cs="Times New Roman"/>
          <w:b w:val="0"/>
          <w:szCs w:val="22"/>
          <w:u w:val="single"/>
        </w:rPr>
        <w:t>серия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 xml:space="preserve"> </w:t>
      </w:r>
      <w:r w:rsidR="00403248" w:rsidRPr="00403248">
        <w:rPr>
          <w:rFonts w:ascii="Times New Roman" w:hAnsi="Times New Roman"/>
          <w:sz w:val="24"/>
          <w:u w:val="single"/>
        </w:rPr>
        <w:t>27 Л 01 № 000</w:t>
      </w:r>
      <w:r w:rsidR="00D43975">
        <w:rPr>
          <w:rFonts w:ascii="Times New Roman" w:hAnsi="Times New Roman"/>
          <w:sz w:val="24"/>
          <w:u w:val="single"/>
        </w:rPr>
        <w:t xml:space="preserve">1324 </w:t>
      </w:r>
      <w:r w:rsidRPr="009B16B2">
        <w:rPr>
          <w:rFonts w:ascii="Times New Roman" w:hAnsi="Times New Roman" w:cs="Times New Roman"/>
          <w:b w:val="0"/>
          <w:szCs w:val="22"/>
        </w:rPr>
        <w:t>регистрационный №_</w:t>
      </w:r>
      <w:r w:rsidR="00D43975">
        <w:rPr>
          <w:rFonts w:ascii="Times New Roman" w:hAnsi="Times New Roman"/>
          <w:b w:val="0"/>
          <w:sz w:val="24"/>
          <w:u w:val="single"/>
        </w:rPr>
        <w:t>2225</w:t>
      </w:r>
      <w:r w:rsidRPr="009B16B2">
        <w:rPr>
          <w:rFonts w:ascii="Times New Roman" w:hAnsi="Times New Roman" w:cs="Times New Roman"/>
          <w:b w:val="0"/>
          <w:szCs w:val="22"/>
        </w:rPr>
        <w:t>, дата выдачи</w:t>
      </w:r>
      <w:r w:rsidR="00403248">
        <w:rPr>
          <w:rFonts w:ascii="Times New Roman" w:hAnsi="Times New Roman" w:cs="Times New Roman"/>
          <w:b w:val="0"/>
          <w:szCs w:val="22"/>
        </w:rPr>
        <w:t xml:space="preserve"> </w:t>
      </w:r>
      <w:r w:rsidR="00403248" w:rsidRPr="00403248">
        <w:rPr>
          <w:rFonts w:ascii="Times New Roman" w:hAnsi="Times New Roman"/>
          <w:b w:val="0"/>
          <w:sz w:val="24"/>
          <w:u w:val="single"/>
        </w:rPr>
        <w:t>2</w:t>
      </w:r>
      <w:r w:rsidR="00D43975">
        <w:rPr>
          <w:rFonts w:ascii="Times New Roman" w:hAnsi="Times New Roman"/>
          <w:b w:val="0"/>
          <w:sz w:val="24"/>
          <w:u w:val="single"/>
        </w:rPr>
        <w:t>5 февраля 2016</w:t>
      </w:r>
      <w:r w:rsidRPr="009B16B2">
        <w:rPr>
          <w:rFonts w:ascii="Times New Roman" w:hAnsi="Times New Roman" w:cs="Times New Roman"/>
          <w:b w:val="0"/>
          <w:szCs w:val="22"/>
        </w:rPr>
        <w:t xml:space="preserve">, срок действия         </w:t>
      </w:r>
      <w:r w:rsidR="00403248" w:rsidRPr="00D43975">
        <w:rPr>
          <w:rFonts w:ascii="Times New Roman" w:hAnsi="Times New Roman" w:cs="Times New Roman"/>
          <w:b w:val="0"/>
          <w:szCs w:val="22"/>
          <w:u w:val="single"/>
        </w:rPr>
        <w:t>бессрочно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кем выдана:_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министерств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ом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образования и науки Хабаровского края</w:t>
      </w:r>
      <w:r w:rsidRPr="009B16B2">
        <w:rPr>
          <w:rFonts w:ascii="Times New Roman" w:hAnsi="Times New Roman" w:cs="Times New Roman"/>
          <w:b w:val="0"/>
          <w:szCs w:val="22"/>
        </w:rPr>
        <w:t>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lastRenderedPageBreak/>
        <w:t>2. Свидетельство о государственной аккредитации:</w:t>
      </w:r>
      <w:r w:rsidRPr="009B16B2">
        <w:rPr>
          <w:rFonts w:ascii="Times New Roman" w:hAnsi="Times New Roman" w:cs="Times New Roman"/>
          <w:b w:val="0"/>
          <w:szCs w:val="22"/>
        </w:rPr>
        <w:t xml:space="preserve"> серия_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27 А 01</w:t>
      </w:r>
      <w:r w:rsidRPr="009B16B2">
        <w:rPr>
          <w:rFonts w:ascii="Times New Roman" w:hAnsi="Times New Roman" w:cs="Times New Roman"/>
          <w:b w:val="0"/>
          <w:szCs w:val="22"/>
        </w:rPr>
        <w:t>_№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0000528</w:t>
      </w:r>
      <w:r w:rsidRPr="009B16B2">
        <w:rPr>
          <w:rFonts w:ascii="Times New Roman" w:hAnsi="Times New Roman" w:cs="Times New Roman"/>
          <w:b w:val="0"/>
          <w:szCs w:val="22"/>
        </w:rPr>
        <w:t>, регистрационный №__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832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дата выдачи:_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01 апреля</w:t>
      </w:r>
      <w:r w:rsidRPr="00D43975">
        <w:rPr>
          <w:rFonts w:ascii="Times New Roman" w:hAnsi="Times New Roman" w:cs="Times New Roman"/>
          <w:b w:val="0"/>
          <w:szCs w:val="22"/>
          <w:u w:val="single"/>
        </w:rPr>
        <w:t>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2016 г.</w:t>
      </w:r>
      <w:r w:rsidR="00D43975">
        <w:rPr>
          <w:rFonts w:ascii="Times New Roman" w:hAnsi="Times New Roman" w:cs="Times New Roman"/>
          <w:szCs w:val="22"/>
        </w:rPr>
        <w:t>______________</w:t>
      </w:r>
      <w:r w:rsidRPr="009B16B2">
        <w:rPr>
          <w:rFonts w:ascii="Times New Roman" w:hAnsi="Times New Roman" w:cs="Times New Roman"/>
          <w:szCs w:val="22"/>
        </w:rPr>
        <w:t>_, срок действия до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23 апреля 2027</w:t>
      </w:r>
      <w:r w:rsidR="00D43975">
        <w:rPr>
          <w:rFonts w:ascii="Times New Roman" w:hAnsi="Times New Roman" w:cs="Times New Roman"/>
          <w:b w:val="0"/>
          <w:szCs w:val="22"/>
        </w:rPr>
        <w:t>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3. Устав учреждения: </w:t>
      </w:r>
      <w:r w:rsidRPr="009B16B2">
        <w:rPr>
          <w:rFonts w:ascii="Times New Roman" w:hAnsi="Times New Roman" w:cs="Times New Roman"/>
          <w:b w:val="0"/>
          <w:szCs w:val="22"/>
        </w:rPr>
        <w:t>дата регистрации в налоговом органе_____</w:t>
      </w:r>
      <w:r w:rsidR="00C466E3">
        <w:rPr>
          <w:rFonts w:ascii="Times New Roman" w:hAnsi="Times New Roman" w:cs="Times New Roman"/>
          <w:b w:val="0"/>
          <w:szCs w:val="22"/>
          <w:u w:val="single"/>
        </w:rPr>
        <w:t>05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июня 2014 г</w:t>
      </w:r>
      <w:r w:rsidR="00D43975">
        <w:rPr>
          <w:rFonts w:ascii="Times New Roman" w:hAnsi="Times New Roman" w:cs="Times New Roman"/>
          <w:b w:val="0"/>
          <w:szCs w:val="22"/>
        </w:rPr>
        <w:t>.</w:t>
      </w:r>
      <w:r w:rsidRPr="009B16B2">
        <w:rPr>
          <w:rFonts w:ascii="Times New Roman" w:hAnsi="Times New Roman" w:cs="Times New Roman"/>
          <w:b w:val="0"/>
          <w:szCs w:val="22"/>
        </w:rPr>
        <w:t>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4. Изменения и дополнения Устава:</w:t>
      </w:r>
      <w:r w:rsidRPr="009B16B2">
        <w:rPr>
          <w:rFonts w:ascii="Times New Roman" w:hAnsi="Times New Roman" w:cs="Times New Roman"/>
          <w:b w:val="0"/>
          <w:szCs w:val="22"/>
        </w:rPr>
        <w:t xml:space="preserve"> дата регистрации_____</w:t>
      </w:r>
      <w:r w:rsidR="00C466E3">
        <w:rPr>
          <w:rFonts w:ascii="Times New Roman" w:hAnsi="Times New Roman" w:cs="Times New Roman"/>
          <w:b w:val="0"/>
          <w:szCs w:val="22"/>
          <w:u w:val="single"/>
        </w:rPr>
        <w:t>05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</w:t>
      </w:r>
      <w:r w:rsidR="00C466E3">
        <w:rPr>
          <w:rFonts w:ascii="Times New Roman" w:hAnsi="Times New Roman" w:cs="Times New Roman"/>
          <w:b w:val="0"/>
          <w:szCs w:val="22"/>
          <w:u w:val="single"/>
        </w:rPr>
        <w:t>апреля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201</w:t>
      </w:r>
      <w:r w:rsidR="00C466E3">
        <w:rPr>
          <w:rFonts w:ascii="Times New Roman" w:hAnsi="Times New Roman" w:cs="Times New Roman"/>
          <w:b w:val="0"/>
          <w:szCs w:val="22"/>
          <w:u w:val="single"/>
        </w:rPr>
        <w:t>8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г.</w:t>
      </w:r>
      <w:r w:rsidRPr="009B16B2">
        <w:rPr>
          <w:rFonts w:ascii="Times New Roman" w:hAnsi="Times New Roman" w:cs="Times New Roman"/>
          <w:b w:val="0"/>
          <w:szCs w:val="22"/>
        </w:rPr>
        <w:t>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5. Образовательная программа учреждения: </w:t>
      </w:r>
      <w:r w:rsidRPr="009B16B2">
        <w:rPr>
          <w:rFonts w:ascii="Times New Roman" w:hAnsi="Times New Roman" w:cs="Times New Roman"/>
          <w:b w:val="0"/>
          <w:szCs w:val="22"/>
        </w:rPr>
        <w:t>принята (кем) _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пед.совет</w:t>
      </w:r>
      <w:r w:rsidR="00E066D0">
        <w:rPr>
          <w:rFonts w:ascii="Times New Roman" w:hAnsi="Times New Roman" w:cs="Times New Roman"/>
          <w:b w:val="0"/>
          <w:szCs w:val="22"/>
        </w:rPr>
        <w:t>__</w:t>
      </w:r>
      <w:r w:rsidRPr="009B16B2">
        <w:rPr>
          <w:rFonts w:ascii="Times New Roman" w:hAnsi="Times New Roman" w:cs="Times New Roman"/>
          <w:b w:val="0"/>
          <w:szCs w:val="22"/>
        </w:rPr>
        <w:t>, дата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A00C63">
        <w:rPr>
          <w:rFonts w:ascii="Times New Roman" w:hAnsi="Times New Roman" w:cs="Times New Roman"/>
          <w:b w:val="0"/>
          <w:szCs w:val="22"/>
        </w:rPr>
        <w:t>30</w:t>
      </w:r>
      <w:r w:rsidR="00E066D0" w:rsidRPr="00A00C63">
        <w:rPr>
          <w:rFonts w:ascii="Times New Roman" w:hAnsi="Times New Roman" w:cs="Times New Roman"/>
          <w:b w:val="0"/>
          <w:szCs w:val="22"/>
          <w:u w:val="single"/>
        </w:rPr>
        <w:t>.08.201</w:t>
      </w:r>
      <w:r w:rsidR="00A00C63" w:rsidRPr="00A00C63">
        <w:rPr>
          <w:rFonts w:ascii="Times New Roman" w:hAnsi="Times New Roman" w:cs="Times New Roman"/>
          <w:b w:val="0"/>
          <w:szCs w:val="22"/>
          <w:u w:val="single"/>
        </w:rPr>
        <w:t>7</w:t>
      </w:r>
      <w:r w:rsidRPr="009B16B2">
        <w:rPr>
          <w:rFonts w:ascii="Times New Roman" w:hAnsi="Times New Roman" w:cs="Times New Roman"/>
          <w:b w:val="0"/>
          <w:szCs w:val="22"/>
        </w:rPr>
        <w:t xml:space="preserve"> и № </w:t>
      </w:r>
      <w:r w:rsidR="00E066D0">
        <w:rPr>
          <w:rFonts w:ascii="Times New Roman" w:hAnsi="Times New Roman" w:cs="Times New Roman"/>
          <w:b w:val="0"/>
          <w:szCs w:val="22"/>
          <w:u w:val="single"/>
        </w:rPr>
        <w:t xml:space="preserve">1 </w:t>
      </w:r>
      <w:r w:rsidRPr="009B16B2">
        <w:rPr>
          <w:rFonts w:ascii="Times New Roman" w:hAnsi="Times New Roman" w:cs="Times New Roman"/>
          <w:b w:val="0"/>
          <w:szCs w:val="22"/>
        </w:rPr>
        <w:t>протокола педсовета утверждена приказом директора ОУ (дата и №)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№ 1</w:t>
      </w:r>
      <w:r w:rsidR="00A00C63">
        <w:rPr>
          <w:rFonts w:ascii="Times New Roman" w:hAnsi="Times New Roman" w:cs="Times New Roman"/>
          <w:b w:val="0"/>
          <w:szCs w:val="22"/>
          <w:u w:val="single"/>
        </w:rPr>
        <w:t>16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 xml:space="preserve"> от </w:t>
      </w:r>
      <w:r w:rsidR="00A00C63">
        <w:rPr>
          <w:rFonts w:ascii="Times New Roman" w:hAnsi="Times New Roman" w:cs="Times New Roman"/>
          <w:b w:val="0"/>
          <w:szCs w:val="22"/>
          <w:u w:val="single"/>
        </w:rPr>
        <w:t>30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.08.201</w:t>
      </w:r>
      <w:r w:rsidR="00A00C63">
        <w:rPr>
          <w:rFonts w:ascii="Times New Roman" w:hAnsi="Times New Roman" w:cs="Times New Roman"/>
          <w:b w:val="0"/>
          <w:szCs w:val="22"/>
          <w:u w:val="single"/>
        </w:rPr>
        <w:t>7</w:t>
      </w:r>
      <w:r w:rsidRPr="009B16B2">
        <w:rPr>
          <w:rFonts w:ascii="Times New Roman" w:hAnsi="Times New Roman" w:cs="Times New Roman"/>
          <w:b w:val="0"/>
          <w:szCs w:val="22"/>
        </w:rPr>
        <w:t>______</w:t>
      </w:r>
      <w:r w:rsidR="00E066D0">
        <w:rPr>
          <w:rFonts w:ascii="Times New Roman" w:hAnsi="Times New Roman" w:cs="Times New Roman"/>
          <w:b w:val="0"/>
          <w:szCs w:val="22"/>
        </w:rPr>
        <w:t>______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625AE9" w:rsidRPr="009B16B2">
        <w:rPr>
          <w:rFonts w:ascii="Times New Roman" w:hAnsi="Times New Roman" w:cs="Times New Roman"/>
          <w:szCs w:val="22"/>
        </w:rPr>
        <w:t xml:space="preserve">. </w:t>
      </w:r>
      <w:r w:rsidRPr="009B16B2">
        <w:rPr>
          <w:rFonts w:ascii="Times New Roman" w:hAnsi="Times New Roman" w:cs="Times New Roman"/>
          <w:szCs w:val="22"/>
        </w:rPr>
        <w:t>Свидетельство о постановке на учет в налоговом органе</w:t>
      </w:r>
      <w:r w:rsidR="00625AE9" w:rsidRPr="009B16B2">
        <w:rPr>
          <w:rFonts w:ascii="Times New Roman" w:hAnsi="Times New Roman" w:cs="Times New Roman"/>
          <w:szCs w:val="22"/>
        </w:rPr>
        <w:t>: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С</w:t>
      </w:r>
      <w:r w:rsidR="00625AE9" w:rsidRPr="009B16B2">
        <w:rPr>
          <w:rFonts w:ascii="Times New Roman" w:hAnsi="Times New Roman" w:cs="Times New Roman"/>
          <w:b w:val="0"/>
          <w:szCs w:val="22"/>
        </w:rPr>
        <w:t>ерия</w:t>
      </w:r>
      <w:r>
        <w:rPr>
          <w:rFonts w:ascii="Times New Roman" w:hAnsi="Times New Roman" w:cs="Times New Roman"/>
          <w:b w:val="0"/>
          <w:szCs w:val="22"/>
          <w:u w:val="single"/>
        </w:rPr>
        <w:t xml:space="preserve"> 27 </w:t>
      </w:r>
      <w:r w:rsidR="00625AE9" w:rsidRPr="009B16B2">
        <w:rPr>
          <w:rFonts w:ascii="Times New Roman" w:hAnsi="Times New Roman" w:cs="Times New Roman"/>
          <w:b w:val="0"/>
          <w:szCs w:val="22"/>
        </w:rPr>
        <w:t>, №_</w:t>
      </w:r>
      <w:r>
        <w:rPr>
          <w:rFonts w:ascii="Times New Roman" w:hAnsi="Times New Roman" w:cs="Times New Roman"/>
          <w:b w:val="0"/>
          <w:szCs w:val="22"/>
        </w:rPr>
        <w:t>002274643</w:t>
      </w:r>
      <w:r w:rsidR="00625AE9" w:rsidRPr="009B16B2">
        <w:rPr>
          <w:rFonts w:ascii="Times New Roman" w:hAnsi="Times New Roman" w:cs="Times New Roman"/>
          <w:b w:val="0"/>
          <w:szCs w:val="22"/>
        </w:rPr>
        <w:t>______дата регистрации_</w:t>
      </w:r>
      <w:r>
        <w:rPr>
          <w:rFonts w:ascii="Times New Roman" w:hAnsi="Times New Roman" w:cs="Times New Roman"/>
          <w:b w:val="0"/>
          <w:szCs w:val="22"/>
          <w:u w:val="single"/>
        </w:rPr>
        <w:t>31.05.2000</w:t>
      </w:r>
      <w:r w:rsidR="00625AE9" w:rsidRPr="009B16B2">
        <w:rPr>
          <w:rFonts w:ascii="Times New Roman" w:hAnsi="Times New Roman" w:cs="Times New Roman"/>
          <w:b w:val="0"/>
          <w:szCs w:val="22"/>
        </w:rPr>
        <w:t>_______________________________________</w:t>
      </w:r>
    </w:p>
    <w:p w:rsidR="00A47852" w:rsidRPr="00E066D0" w:rsidRDefault="00A47852" w:rsidP="00E066D0">
      <w:pPr>
        <w:pStyle w:val="af6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66D0">
        <w:rPr>
          <w:rFonts w:ascii="Times New Roman" w:hAnsi="Times New Roman"/>
          <w:b/>
          <w:bCs/>
          <w:sz w:val="24"/>
          <w:szCs w:val="24"/>
        </w:rPr>
        <w:t>Уровень  и направленность реализуемых образовательных программ</w:t>
      </w:r>
    </w:p>
    <w:p w:rsidR="00A47852" w:rsidRPr="00646297" w:rsidRDefault="00A47852" w:rsidP="00A4785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   Муниципальное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автономное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общеобразовательное учреждение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г. Хабаровска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«С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редняя школа № 1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646297">
        <w:rPr>
          <w:rFonts w:ascii="Times New Roman" w:hAnsi="Times New Roman"/>
          <w:sz w:val="24"/>
          <w:szCs w:val="24"/>
        </w:rPr>
        <w:t xml:space="preserve">осуществляет образовательную деятельность  на основании лицензии, на право ведения образовательной деятельности по </w:t>
      </w:r>
      <w:r w:rsidRPr="00646297">
        <w:rPr>
          <w:rFonts w:ascii="Times New Roman" w:hAnsi="Times New Roman"/>
          <w:bCs/>
          <w:sz w:val="24"/>
          <w:szCs w:val="24"/>
        </w:rPr>
        <w:t xml:space="preserve">следующим образовательным программам: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социально-педагогической направленности.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физкультурно-спортивной направленности.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Образовательные программы соответствуют виду образовательного учреждения – средняя общеобразовательная школа, структуре классов - общеобразовательные классы.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Формы получения образования в образовательном учреждении - очная, индивидуальное обучение на дому по медицинским показателям, семейное обучение, экстернат. Результативность реализации основных общеобразовательных  программ отслеживается по итогам промежуточной и государственной итоговой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Нормативной основой организации образовательного процесса в образовательном учреждении служит </w:t>
      </w:r>
      <w:r w:rsidRPr="00646297">
        <w:rPr>
          <w:rFonts w:ascii="Times New Roman" w:eastAsia="Times New Roman" w:hAnsi="Times New Roman"/>
          <w:b/>
          <w:spacing w:val="6"/>
          <w:sz w:val="24"/>
          <w:szCs w:val="24"/>
          <w:lang w:eastAsia="ru-RU"/>
        </w:rPr>
        <w:t xml:space="preserve">школьный </w:t>
      </w:r>
      <w:r w:rsidRPr="00646297"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ru-RU"/>
        </w:rPr>
        <w:t>учебный план</w:t>
      </w:r>
      <w:r w:rsidRPr="0064629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. Он разработан в соответствии с </w:t>
      </w:r>
      <w:r w:rsidRPr="00646297">
        <w:rPr>
          <w:rFonts w:ascii="Times New Roman" w:hAnsi="Times New Roman"/>
          <w:color w:val="000000"/>
          <w:sz w:val="24"/>
          <w:szCs w:val="24"/>
        </w:rPr>
        <w:t xml:space="preserve">федеральным базисным учебным планом (БУП) для образовательных учреждений Российской Федерации, реализующих программы общего образования на 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основе действующих нормативных документов федерального и регионального уровней. 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подходы к формированию учебного плана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связаны с приоритетными направлениями деятельности школы, представленными в Программе развития и  Образовательной программе</w:t>
      </w:r>
      <w:r w:rsidRPr="0064629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 формировании учебного плана на 201</w:t>
      </w:r>
      <w:r w:rsidR="007D2E7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7D2E7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приоритетами школьного образования являются следующие направления:</w:t>
      </w:r>
    </w:p>
    <w:p w:rsidR="00A47852" w:rsidRPr="00646297" w:rsidRDefault="00A47852" w:rsidP="00A47852">
      <w:pPr>
        <w:pStyle w:val="11"/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eastAsia="Times New Roman" w:cs="Times New Roman"/>
          <w:kern w:val="0"/>
          <w:szCs w:val="24"/>
          <w:lang w:eastAsia="ru-RU" w:bidi="ar-SA"/>
        </w:rPr>
      </w:pP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реализация федеральных государственных </w:t>
      </w:r>
      <w:r>
        <w:rPr>
          <w:rFonts w:eastAsia="Times New Roman" w:cs="Times New Roman"/>
          <w:kern w:val="0"/>
          <w:szCs w:val="24"/>
          <w:lang w:eastAsia="ru-RU" w:bidi="ar-SA"/>
        </w:rPr>
        <w:t xml:space="preserve">образовательных 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>стандартов нач</w:t>
      </w:r>
      <w:r>
        <w:rPr>
          <w:rFonts w:eastAsia="Times New Roman" w:cs="Times New Roman"/>
          <w:kern w:val="0"/>
          <w:szCs w:val="24"/>
          <w:lang w:eastAsia="ru-RU" w:bidi="ar-SA"/>
        </w:rPr>
        <w:t>ального общего, основного общего образования в 1 -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</w:t>
      </w:r>
      <w:r>
        <w:rPr>
          <w:rFonts w:eastAsia="Times New Roman" w:cs="Times New Roman"/>
          <w:kern w:val="0"/>
          <w:szCs w:val="24"/>
          <w:lang w:eastAsia="ru-RU" w:bidi="ar-SA"/>
        </w:rPr>
        <w:t>6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классах;</w:t>
      </w:r>
    </w:p>
    <w:p w:rsidR="00A47852" w:rsidRPr="00646297" w:rsidRDefault="00A47852" w:rsidP="00A47852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содержания базовых предметов для получения обучающимися дополнительной подготовки к государственной итоговой аттестации через факультативы,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электив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ные курсы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, индивидуально-групповые занятия;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внедрение здоровьесберегающих, информационно-коммуникационных, проектных технологий обучения и воспитания;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информатизация образовательного процесса;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  <w:tab w:val="left" w:pos="9781"/>
        </w:tabs>
        <w:spacing w:after="0" w:line="240" w:lineRule="auto"/>
        <w:ind w:left="426" w:right="142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реализация предметов</w:t>
      </w:r>
      <w:r w:rsidRPr="006462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национально-регионального компонента;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привлечение потенциала социального партнерства.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Школьный учебный план  включает инвариантную часть (федеральный компонент) и вариативную часть (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школьный компонент).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Учебный план школы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полностью соответствует нормативным требованиям в части реализации федерального компонента и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специфике образовательного учреждения в части содержательного наполнения школьного компонента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При  составлении Учебного плана школы 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учтены следующие позиции: гигиенические нормы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учебной нагрузки (максимальная  нагрузка обучающихся не превышает предельно допустимых норм, обозначенных в санитарно-гигиенических требованиях); обязательное сохранение федерального компонента БУП (набор учебных предметов и норма часов инвариантной части соответствуют БУП); реализация предметов регионального компонента; правовая защищенность учащихся на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гарантированное получение общего образования в пределах государственного образовательного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стандарта; преемственность по ступеням образования; право выбора учащихся на получение дополнительных знаний по предметам.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pacing w:val="7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Вариативная часть школьного учебного плана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всех ступенях обучения включает в себя обязательные предметы по выбору обучающихся и их родителей (законных представителей), а также на III ступени обучения – элективные курсы.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Часы школьного компонента </w:t>
      </w:r>
      <w:r w:rsidRPr="00646297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использованы в полном объеме. В их использовании прослеживается преемственность. 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Для организации предпрофильной подготовки введены: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7 – 9 классы – программы углубленного изучения курса «Математика</w:t>
      </w:r>
      <w:r>
        <w:rPr>
          <w:rFonts w:ascii="Times New Roman" w:hAnsi="Times New Roman"/>
          <w:sz w:val="24"/>
          <w:szCs w:val="24"/>
        </w:rPr>
        <w:t>».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right="1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реализации учебного плана является классно-урочная форма обучения. Задача по достижению качественного образования</w:t>
      </w:r>
      <w:r w:rsidRPr="0064629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реализуется и во внеурочной деятельности через исследовательскую деятельность учащихся,  участие в интеллектуальных, творческих и спортивно-оздоровительных конкурсах, социокультурной деятельности и самоуправлении.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образовательном процессе реализуются  </w:t>
      </w:r>
      <w:r w:rsidRPr="00646297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рабочие программы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учебных курсов</w:t>
      </w:r>
      <w:r w:rsidRPr="00646297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Они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разработаны в соответствии с ФГОС НОО в 1-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ФГОС ООО в 5-</w:t>
      </w:r>
      <w:r w:rsidR="007D2E75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-х классах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ФК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государственным образовательным стандартом в </w:t>
      </w:r>
      <w:r w:rsidR="007D2E75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10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-11 классах. 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Рабочие программы педагогов, составленные на основе примерных  и авторских общеобразовательных программ,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направлены на достижение обучающимися на каждом этапе обучения соответствующего уровня образованности,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позволяют реализовать  федеральный</w:t>
      </w:r>
      <w:r w:rsidRPr="00646297">
        <w:rPr>
          <w:rFonts w:ascii="Times New Roman" w:eastAsia="Times New Roman" w:hAnsi="Times New Roman"/>
          <w:color w:val="FF6600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государственный образовательный стандарт в части минимума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содержания образования по всем учебным предметам Учебного плана школы.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Рабочие программы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рассмотрены на заседаниях методических объединений школы, согласованы с заместителем директора школы по УВР,  утверждены на педагогическом совете (согласно  Положению о рабочей программе учителя (педагогического работника)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автономного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г. Хабаровска «С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редняя школа №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9»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).</w:t>
      </w:r>
    </w:p>
    <w:p w:rsidR="00A47852" w:rsidRPr="00467FB9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Программы учебных курсов изучаются в полном объеме. </w:t>
      </w:r>
      <w:r w:rsidRPr="00467FB9">
        <w:rPr>
          <w:rFonts w:ascii="Times New Roman" w:hAnsi="Times New Roman"/>
          <w:sz w:val="24"/>
          <w:szCs w:val="24"/>
        </w:rPr>
        <w:t xml:space="preserve">Фактическое исполнение образовательных программ в части теоретической и практической составляющих, а также соответствие проведенных занятий планируемому объему </w:t>
      </w:r>
      <w:r w:rsidRPr="00A47852">
        <w:rPr>
          <w:rFonts w:ascii="Times New Roman" w:hAnsi="Times New Roman"/>
          <w:sz w:val="24"/>
          <w:szCs w:val="24"/>
        </w:rPr>
        <w:t>прослеживается</w:t>
      </w:r>
      <w:r w:rsidRPr="00A47852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записи в классных журналах, журналах кружковых и </w:t>
      </w:r>
      <w:r w:rsidRPr="00A4785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индивидуально-групповых занятий.</w:t>
      </w: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</w:t>
      </w:r>
      <w:r w:rsidRPr="00467FB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Перечень</w:t>
      </w:r>
      <w:r w:rsidRPr="00467FB9">
        <w:rPr>
          <w:rFonts w:ascii="Times New Roman" w:hAnsi="Times New Roman"/>
          <w:i/>
          <w:sz w:val="24"/>
          <w:szCs w:val="24"/>
        </w:rPr>
        <w:t xml:space="preserve"> </w:t>
      </w:r>
      <w:r w:rsidRPr="00467FB9">
        <w:rPr>
          <w:rFonts w:ascii="Times New Roman" w:hAnsi="Times New Roman"/>
          <w:sz w:val="24"/>
          <w:szCs w:val="24"/>
        </w:rPr>
        <w:t>изучаемых дисциплин соответствует учебному плану школы</w:t>
      </w:r>
      <w:r w:rsidRPr="00467FB9">
        <w:rPr>
          <w:rFonts w:ascii="Times New Roman" w:hAnsi="Times New Roman"/>
          <w:i/>
          <w:sz w:val="24"/>
          <w:szCs w:val="24"/>
        </w:rPr>
        <w:t>.</w:t>
      </w:r>
      <w:r w:rsidRPr="00467FB9">
        <w:rPr>
          <w:rFonts w:ascii="Times New Roman" w:hAnsi="Times New Roman"/>
          <w:sz w:val="24"/>
          <w:szCs w:val="24"/>
        </w:rPr>
        <w:t xml:space="preserve">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Школьному учебному плану соответствует </w:t>
      </w:r>
      <w:r w:rsidRPr="00A47852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расписание учебных занятий</w:t>
      </w: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в части количества и </w:t>
      </w:r>
      <w:r w:rsidRPr="00467FB9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наименования предметных курсов и объема учебной нагрузки. Расписание учебных занятий соответствует нормативным требованиям санитарно-эпидемиологических правил. Выдерживается максимальная нагрузка по </w:t>
      </w:r>
      <w:r w:rsidRPr="00467FB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всем ступеням обучения в условиях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пятидневного (1 класс) и шестидневного (2-11 класс)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учебного режима.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Расписание составляется с учетом работы обучающихся в подгруппах по иностранному языку (5-11 кл.), технологии (5-8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кл.), информатике и ИКТ (8-11кл.), физической культуре (10-11 кл.)</w:t>
      </w:r>
      <w:r w:rsidR="00A00C6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, на элективных курсах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  <w:r w:rsidRPr="00646297"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  <w:t xml:space="preserve">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Регламентирует работу образовательного учреждения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A47852">
        <w:rPr>
          <w:rFonts w:ascii="Times New Roman" w:hAnsi="Times New Roman"/>
          <w:sz w:val="24"/>
          <w:szCs w:val="24"/>
        </w:rPr>
        <w:t>годовой календарный учебный график.</w:t>
      </w:r>
      <w:r w:rsidRPr="00646297">
        <w:rPr>
          <w:rFonts w:ascii="Times New Roman" w:hAnsi="Times New Roman"/>
          <w:sz w:val="24"/>
          <w:szCs w:val="24"/>
        </w:rPr>
        <w:t xml:space="preserve"> В нём отражается информация о количестве учебных недель, о каникулярном времени и об окончании учебных занятий.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>
        <w:t xml:space="preserve"> </w:t>
      </w:r>
      <w:r w:rsidRPr="00646297">
        <w:rPr>
          <w:rFonts w:ascii="Times New Roman" w:hAnsi="Times New Roman"/>
          <w:sz w:val="24"/>
          <w:szCs w:val="24"/>
        </w:rPr>
        <w:t>Продолжительность учебного года в образовательном учреждении составляет 33 недели для обучающихся 1-х</w:t>
      </w:r>
      <w:r>
        <w:rPr>
          <w:rFonts w:ascii="Times New Roman" w:hAnsi="Times New Roman"/>
          <w:sz w:val="24"/>
          <w:szCs w:val="24"/>
        </w:rPr>
        <w:t>, 9, 11-х</w:t>
      </w:r>
      <w:r w:rsidRPr="00646297">
        <w:rPr>
          <w:rFonts w:ascii="Times New Roman" w:hAnsi="Times New Roman"/>
          <w:sz w:val="24"/>
          <w:szCs w:val="24"/>
        </w:rPr>
        <w:t xml:space="preserve"> классов, 34 недели - для учащихся 2-</w:t>
      </w:r>
      <w:r>
        <w:rPr>
          <w:rFonts w:ascii="Times New Roman" w:hAnsi="Times New Roman"/>
          <w:sz w:val="24"/>
          <w:szCs w:val="24"/>
        </w:rPr>
        <w:t>8,10</w:t>
      </w:r>
      <w:r w:rsidRPr="00646297">
        <w:rPr>
          <w:rFonts w:ascii="Times New Roman" w:hAnsi="Times New Roman"/>
          <w:sz w:val="24"/>
          <w:szCs w:val="24"/>
        </w:rPr>
        <w:t xml:space="preserve"> классов.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Годовой календарный учебный график соответствует СанПиН и Типовому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положению об общеобразовательном учреждении,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Уставу 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утвержден директором ОУ, согласован с Учредителем школы – Управлением образования администрации города Хабаровска, </w:t>
      </w:r>
      <w:r w:rsidRPr="0064629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реализуется полностью.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Направленность реализуемых образовательных программ соответствует типу и виду образовательного учреждения, обеспечивает вариативность содержания образования и соотносится с образовательными потребностями обучающихся и их родителей</w:t>
      </w:r>
      <w:r w:rsidRPr="00646297">
        <w:rPr>
          <w:rFonts w:ascii="Times New Roman" w:hAnsi="Times New Roman"/>
          <w:b/>
          <w:sz w:val="24"/>
          <w:szCs w:val="24"/>
        </w:rPr>
        <w:t xml:space="preserve">. 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47852" w:rsidRDefault="009D260F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200ED">
        <w:rPr>
          <w:rFonts w:ascii="Times New Roman" w:hAnsi="Times New Roman"/>
          <w:b/>
          <w:sz w:val="24"/>
          <w:szCs w:val="24"/>
        </w:rPr>
        <w:t>.</w:t>
      </w:r>
      <w:r w:rsidR="00A47852" w:rsidRPr="009A3936">
        <w:rPr>
          <w:rFonts w:ascii="Times New Roman" w:hAnsi="Times New Roman"/>
          <w:b/>
          <w:sz w:val="24"/>
          <w:szCs w:val="24"/>
        </w:rPr>
        <w:t xml:space="preserve"> Внеурочная деятельность. Воспитательно-профилактическая работа.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Основными принципами организации внеурочной деятельности являются </w:t>
      </w:r>
      <w:r w:rsidRPr="00A47852">
        <w:rPr>
          <w:rFonts w:ascii="Times New Roman" w:hAnsi="Times New Roman"/>
          <w:sz w:val="24"/>
          <w:szCs w:val="24"/>
        </w:rPr>
        <w:t xml:space="preserve">интеграция образовательных ресурсов, </w:t>
      </w:r>
      <w:r w:rsidRPr="009A3936">
        <w:rPr>
          <w:rFonts w:ascii="Times New Roman" w:hAnsi="Times New Roman"/>
          <w:sz w:val="24"/>
          <w:szCs w:val="24"/>
        </w:rPr>
        <w:t xml:space="preserve">что предполагает сотрудничество с учреждениями дополнительного образования, городскими учреждениями и организациями.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Среди партнеров в организации внеурочной деятельности школьников </w:t>
      </w:r>
      <w:r>
        <w:rPr>
          <w:rFonts w:ascii="Times New Roman" w:hAnsi="Times New Roman"/>
          <w:sz w:val="24"/>
          <w:szCs w:val="24"/>
        </w:rPr>
        <w:t>участвуют следующие учреждения:</w:t>
      </w:r>
    </w:p>
    <w:p w:rsidR="00A47852" w:rsidRPr="00E00201" w:rsidRDefault="00A47852" w:rsidP="00A47852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0201">
        <w:rPr>
          <w:rFonts w:ascii="Times New Roman" w:hAnsi="Times New Roman"/>
          <w:sz w:val="24"/>
          <w:szCs w:val="24"/>
        </w:rPr>
        <w:t>МАОУ ДОД Центр детског</w:t>
      </w:r>
      <w:r>
        <w:rPr>
          <w:rFonts w:ascii="Times New Roman" w:hAnsi="Times New Roman"/>
          <w:sz w:val="24"/>
          <w:szCs w:val="24"/>
        </w:rPr>
        <w:t>о творчества "Народные ремесла";</w:t>
      </w:r>
      <w:r w:rsidRPr="00E00201">
        <w:rPr>
          <w:rFonts w:ascii="Times New Roman" w:hAnsi="Times New Roman"/>
          <w:sz w:val="24"/>
          <w:szCs w:val="24"/>
        </w:rPr>
        <w:t xml:space="preserve"> </w:t>
      </w:r>
    </w:p>
    <w:p w:rsidR="00A47852" w:rsidRPr="00704157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E00201">
        <w:t xml:space="preserve">МАОУ ДОД детский экологический центр </w:t>
      </w:r>
      <w:r>
        <w:t>"Косатка";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>КГБНУК "Хабаровский краевой музей имени Н.И. Гродекова";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Центральная городская детская библиотека им. А.Гайдара – организация  культурно-массовых мероприятий для детей и родителей, методическая помощь в</w:t>
      </w:r>
      <w:r>
        <w:rPr>
          <w:color w:val="000000"/>
        </w:rPr>
        <w:t xml:space="preserve"> подготовке классных праздников;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Кинотеатры г. Хабаровска, театры г. Хабаровска  - организация культурно-досуговых про</w:t>
      </w:r>
      <w:r>
        <w:rPr>
          <w:color w:val="000000"/>
        </w:rPr>
        <w:t>грамм;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Детская поликлиника № 17 – организация медико-просветительской и профилактическ</w:t>
      </w:r>
      <w:r>
        <w:rPr>
          <w:color w:val="000000"/>
        </w:rPr>
        <w:t>ой работы с детьми и родителями;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Центр детского творчества - проведение мастер-классов, методическая помощ</w:t>
      </w:r>
      <w:r>
        <w:rPr>
          <w:color w:val="000000"/>
        </w:rPr>
        <w:t>ь в организации работы с детьми;</w:t>
      </w:r>
    </w:p>
    <w:p w:rsidR="00A47852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 xml:space="preserve">4-ОМ г. Хабаровска, Подразделение по делам несовершеннолетних – просветительская и профилактическая </w:t>
      </w:r>
      <w:r>
        <w:rPr>
          <w:color w:val="000000"/>
        </w:rPr>
        <w:t>работа с учащимися и родителями;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>Краевое государственное бюджетное образовательное учреждение  дополнительного образования детей «Хабаровский краевой центр развития творчества детей и юношества».</w:t>
      </w:r>
    </w:p>
    <w:p w:rsidR="00A47852" w:rsidRPr="009A3936" w:rsidRDefault="00A47852" w:rsidP="00A47852">
      <w:pPr>
        <w:pStyle w:val="af"/>
        <w:spacing w:before="0" w:beforeAutospacing="0" w:after="0" w:afterAutospacing="0"/>
        <w:ind w:left="426"/>
        <w:rPr>
          <w:color w:val="000000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Таким образом, исходя из задач, форм, содержания образования (обучения и воспитания), требований к уровню подготовки выпускников на различных ступенях обучения, потребностей обучающихся и их родителей, возможностей образовательного учреждения, основой организации внеурочной деятельности является </w:t>
      </w:r>
      <w:r w:rsidRPr="00A47852">
        <w:rPr>
          <w:rFonts w:ascii="Times New Roman" w:hAnsi="Times New Roman"/>
          <w:sz w:val="24"/>
          <w:szCs w:val="24"/>
        </w:rPr>
        <w:t>интегративная модель,</w:t>
      </w:r>
      <w:r w:rsidRPr="009A3936">
        <w:rPr>
          <w:rFonts w:ascii="Times New Roman" w:hAnsi="Times New Roman"/>
          <w:sz w:val="24"/>
          <w:szCs w:val="24"/>
        </w:rPr>
        <w:t xml:space="preserve"> которая предполагает использование всех имеющихся ресурсов: кадровых, материально-технических, информационно-методических, образовательных и т.д.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 связи с введением ФГОС </w:t>
      </w:r>
      <w:r>
        <w:rPr>
          <w:rFonts w:ascii="Times New Roman" w:hAnsi="Times New Roman"/>
          <w:sz w:val="24"/>
          <w:szCs w:val="24"/>
        </w:rPr>
        <w:t xml:space="preserve">НОО, ФГОС ООО </w:t>
      </w:r>
      <w:r w:rsidRPr="009A3936">
        <w:rPr>
          <w:rFonts w:ascii="Times New Roman" w:hAnsi="Times New Roman"/>
          <w:sz w:val="24"/>
          <w:szCs w:val="24"/>
        </w:rPr>
        <w:t>внеурочная деятельность учащихся 1-</w:t>
      </w:r>
      <w:r w:rsidR="007D2E75">
        <w:rPr>
          <w:rFonts w:ascii="Times New Roman" w:hAnsi="Times New Roman"/>
          <w:sz w:val="24"/>
          <w:szCs w:val="24"/>
        </w:rPr>
        <w:t>9</w:t>
      </w:r>
      <w:r w:rsidRPr="009A3936">
        <w:rPr>
          <w:rFonts w:ascii="Times New Roman" w:hAnsi="Times New Roman"/>
          <w:sz w:val="24"/>
          <w:szCs w:val="24"/>
        </w:rPr>
        <w:t xml:space="preserve"> классов организована в соответствии с тематическими образовательными программами по пяти основным направлениям развития личности </w:t>
      </w:r>
      <w:r w:rsidRPr="009A3936">
        <w:rPr>
          <w:rFonts w:ascii="Times New Roman" w:eastAsia="Arial Unicode MS" w:hAnsi="Times New Roman"/>
          <w:sz w:val="24"/>
          <w:szCs w:val="24"/>
        </w:rPr>
        <w:t>на основе изучения запросов родителей, потенциальных возможностей учащихся, их занятости в системе дополнительного образования города</w:t>
      </w:r>
      <w:r w:rsidRPr="009A3936">
        <w:rPr>
          <w:rFonts w:ascii="Times New Roman" w:hAnsi="Times New Roman"/>
          <w:sz w:val="24"/>
          <w:szCs w:val="24"/>
        </w:rPr>
        <w:t>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Внеурочная деятельность организуется в форме занятий по дополнительным образовательным программам образовательного учреждения. Занятость – 100% обучающихся 1 </w:t>
      </w:r>
      <w:r>
        <w:rPr>
          <w:rFonts w:ascii="Times New Roman" w:hAnsi="Times New Roman"/>
          <w:sz w:val="24"/>
          <w:szCs w:val="24"/>
        </w:rPr>
        <w:t>-</w:t>
      </w:r>
      <w:r w:rsidRPr="009A3936">
        <w:rPr>
          <w:rFonts w:ascii="Times New Roman" w:hAnsi="Times New Roman"/>
          <w:sz w:val="24"/>
          <w:szCs w:val="24"/>
        </w:rPr>
        <w:t xml:space="preserve"> </w:t>
      </w:r>
      <w:r w:rsidR="007D2E75">
        <w:rPr>
          <w:rFonts w:ascii="Times New Roman" w:hAnsi="Times New Roman"/>
          <w:sz w:val="24"/>
          <w:szCs w:val="24"/>
        </w:rPr>
        <w:t>9</w:t>
      </w:r>
      <w:r w:rsidRPr="009A3936">
        <w:rPr>
          <w:rFonts w:ascii="Times New Roman" w:hAnsi="Times New Roman"/>
          <w:sz w:val="24"/>
          <w:szCs w:val="24"/>
        </w:rPr>
        <w:t xml:space="preserve"> – х классов.</w:t>
      </w:r>
    </w:p>
    <w:p w:rsidR="00A47852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 средней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936">
        <w:rPr>
          <w:rFonts w:ascii="Times New Roman" w:hAnsi="Times New Roman"/>
          <w:sz w:val="24"/>
          <w:szCs w:val="24"/>
        </w:rPr>
        <w:t xml:space="preserve"> и старшей </w:t>
      </w:r>
      <w:r>
        <w:rPr>
          <w:rFonts w:ascii="Times New Roman" w:hAnsi="Times New Roman"/>
          <w:sz w:val="24"/>
          <w:szCs w:val="24"/>
        </w:rPr>
        <w:t>школе</w:t>
      </w:r>
      <w:r w:rsidRPr="009A3936">
        <w:rPr>
          <w:rFonts w:ascii="Times New Roman" w:hAnsi="Times New Roman"/>
          <w:sz w:val="24"/>
          <w:szCs w:val="24"/>
        </w:rPr>
        <w:t xml:space="preserve"> внеурочная деятельность представлена мероприятиями в рамках реализации общешкольных программ и проектов; занятиями в системе школьного и внешкольного дополнительного образования;  фестивалями, акциями и конкурсами различных уровней.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На базе образовательного учреждения внеурочная деятельность включает занятия кружков и секций общеинтеллектуальной, общекультурной, спортивно-оздоровительной и социальной  направленности; общешкольные мероприятия и праздники, тематические линейки, классные часы, беседы, конкурсы, соревнования, коллективные творческие дела; индивидуально-групповые и внеаудиторные занятия в соответствии с запросами, интересами и возможностями </w:t>
      </w:r>
      <w:r w:rsidRPr="009A3936">
        <w:rPr>
          <w:rFonts w:ascii="Times New Roman" w:hAnsi="Times New Roman"/>
          <w:sz w:val="24"/>
          <w:szCs w:val="24"/>
        </w:rPr>
        <w:lastRenderedPageBreak/>
        <w:t xml:space="preserve">учащихся в рамках школьного компонента учебного плана; интеллектуальный марафон, викторины, конкурсы, олимпиады, научно-практические конференции; международные интернет-конкурсы и олимпиады: </w:t>
      </w:r>
      <w:r w:rsidRPr="009A3936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Русский медвежонок», «Кенгуру», </w:t>
      </w:r>
      <w:r w:rsidRPr="009A3936">
        <w:rPr>
          <w:rFonts w:ascii="Times New Roman" w:hAnsi="Times New Roman"/>
          <w:sz w:val="24"/>
          <w:szCs w:val="24"/>
        </w:rPr>
        <w:t>«Золотое руно»</w:t>
      </w:r>
      <w:r>
        <w:rPr>
          <w:rFonts w:ascii="Times New Roman" w:hAnsi="Times New Roman"/>
          <w:sz w:val="24"/>
          <w:szCs w:val="24"/>
        </w:rPr>
        <w:t xml:space="preserve"> и др</w:t>
      </w:r>
      <w:r w:rsidRPr="009A3936">
        <w:rPr>
          <w:rFonts w:ascii="Times New Roman" w:hAnsi="Times New Roman"/>
          <w:sz w:val="24"/>
          <w:szCs w:val="24"/>
        </w:rPr>
        <w:t xml:space="preserve">.  Такое широкое включение детей в разнообразную деятельность обеспечивает вариативность образовательного процесса.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Система школьного дополнительного образования является логическим продолжением целенаправленной воспитательной работы с детьми, которая представлена общешкольными мероприятиями различной направленности: спортивно-оздоровительной, интеллектуально-творческой, духовно-нравственной, патриотической, а именно: праздниками, акциями, соревнованиями, конкурсами, коллективными творческими делами.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Внеурочная деятельность представлена также вне школы: занятиями в системе внешкольного дополнительного образования, которое организуется на базе учреждений дополнительного образования, городских учреждений культуры и спорта, где созданы и действуют детские объединения, клубы, секции и студии различной направленности.</w:t>
      </w:r>
    </w:p>
    <w:p w:rsidR="00A47852" w:rsidRPr="00741AAF" w:rsidRDefault="00A47852" w:rsidP="00A47852">
      <w:pPr>
        <w:pStyle w:val="ConsPlusNormal"/>
        <w:tabs>
          <w:tab w:val="num" w:pos="10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</w:t>
      </w:r>
      <w:r w:rsidRPr="00741AAF">
        <w:rPr>
          <w:rFonts w:ascii="Times New Roman" w:hAnsi="Times New Roman" w:cs="Times New Roman"/>
          <w:bCs/>
          <w:sz w:val="24"/>
          <w:szCs w:val="24"/>
        </w:rPr>
        <w:t xml:space="preserve"> обучающихся, охваченных организованными формами досуга (в % соотношении от общего кол-ва обучающихся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)     100%;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том числе в самом учреждении     </w:t>
      </w:r>
      <w:r w:rsidR="00E066D0">
        <w:rPr>
          <w:rFonts w:ascii="Times New Roman" w:hAnsi="Times New Roman" w:cs="Times New Roman"/>
          <w:bCs/>
          <w:sz w:val="24"/>
          <w:szCs w:val="24"/>
          <w:u w:val="single"/>
        </w:rPr>
        <w:t>90,81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учреждениях дополнительного образования      </w:t>
      </w:r>
      <w:r w:rsidR="007D2E75">
        <w:rPr>
          <w:rFonts w:ascii="Times New Roman" w:hAnsi="Times New Roman" w:cs="Times New Roman"/>
          <w:bCs/>
          <w:sz w:val="24"/>
          <w:szCs w:val="24"/>
          <w:u w:val="single"/>
        </w:rPr>
        <w:t>52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D05001" w:rsidRPr="00741AAF" w:rsidRDefault="00D05001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AAF">
        <w:rPr>
          <w:rFonts w:ascii="Times New Roman" w:hAnsi="Times New Roman" w:cs="Times New Roman"/>
          <w:b/>
          <w:sz w:val="24"/>
          <w:szCs w:val="24"/>
        </w:rPr>
        <w:t xml:space="preserve">Организация дополнительного образования детей в </w:t>
      </w:r>
      <w:r>
        <w:rPr>
          <w:rFonts w:ascii="Times New Roman" w:hAnsi="Times New Roman" w:cs="Times New Roman"/>
          <w:b/>
          <w:sz w:val="24"/>
          <w:szCs w:val="24"/>
        </w:rPr>
        <w:t>МАОУ «СШ № 19»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1333"/>
        <w:gridCol w:w="1333"/>
        <w:gridCol w:w="1333"/>
        <w:gridCol w:w="1333"/>
      </w:tblGrid>
      <w:tr w:rsidR="007D2E75" w:rsidRPr="004C408F" w:rsidTr="007D2E75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75" w:rsidRDefault="007D2E75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</w:tr>
      <w:tr w:rsidR="007D2E75" w:rsidRPr="004C408F" w:rsidTr="007D2E75">
        <w:trPr>
          <w:trHeight w:val="225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кружков, организованных в ОУ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D2E75" w:rsidRPr="004C408F" w:rsidTr="007D2E75">
        <w:trPr>
          <w:trHeight w:val="225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  - платных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2E75" w:rsidRPr="004C408F" w:rsidTr="007D2E75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спортивных секций, организованных в ОУ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E75" w:rsidRPr="004C408F" w:rsidTr="007D2E75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- платных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2E75" w:rsidRPr="004C408F" w:rsidTr="007D2E75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% охвата обучающихся дополнительным образованием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</w:tr>
      <w:tr w:rsidR="007D2E75" w:rsidRPr="004C408F" w:rsidTr="007D2E75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 том числе % обучающихся, пользующихся бесплатными дополнительными образовательными услугами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7D2E75" w:rsidRPr="004C408F" w:rsidTr="007D2E75">
        <w:trPr>
          <w:cantSplit/>
          <w:trHeight w:val="211"/>
        </w:trPr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 том числе по ступеням обучения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D2E75" w:rsidRPr="004C408F" w:rsidTr="007D2E75">
        <w:trPr>
          <w:cantSplit/>
        </w:trPr>
        <w:tc>
          <w:tcPr>
            <w:tcW w:w="4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</w:tcPr>
          <w:p w:rsidR="007D2E75" w:rsidRPr="00862A00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00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7D2E75" w:rsidRPr="004C408F" w:rsidTr="007D2E75">
        <w:trPr>
          <w:cantSplit/>
        </w:trPr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75" w:rsidRPr="00741AAF" w:rsidRDefault="007D2E7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4C4C3E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5" w:rsidRPr="00A31021" w:rsidRDefault="007D2E75" w:rsidP="007D2E75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AAF">
        <w:rPr>
          <w:rFonts w:ascii="Times New Roman" w:hAnsi="Times New Roman" w:cs="Times New Roman"/>
          <w:b/>
          <w:sz w:val="24"/>
          <w:szCs w:val="24"/>
        </w:rPr>
        <w:t>Формы внеурочной работы: объединения, клубы, кружки, секции, студии и т.п.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1739"/>
        <w:gridCol w:w="1635"/>
        <w:gridCol w:w="1689"/>
        <w:gridCol w:w="1635"/>
      </w:tblGrid>
      <w:tr w:rsidR="009757C1" w:rsidRPr="004C408F" w:rsidTr="009757C1">
        <w:tc>
          <w:tcPr>
            <w:tcW w:w="397" w:type="dxa"/>
          </w:tcPr>
          <w:p w:rsidR="009757C1" w:rsidRPr="00741AAF" w:rsidRDefault="009757C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9757C1" w:rsidRPr="00741AAF" w:rsidRDefault="009757C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Формы внеурочной работы (объединения, клубы, кружки, секции, студии и т.п.)</w:t>
            </w:r>
          </w:p>
        </w:tc>
        <w:tc>
          <w:tcPr>
            <w:tcW w:w="1739" w:type="dxa"/>
            <w:vAlign w:val="center"/>
          </w:tcPr>
          <w:p w:rsidR="009757C1" w:rsidRPr="00741AAF" w:rsidRDefault="009757C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9757C1" w:rsidRDefault="009757C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757C1" w:rsidRPr="00741AAF" w:rsidRDefault="009757C1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2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5" w:type="dxa"/>
            <w:vAlign w:val="center"/>
          </w:tcPr>
          <w:p w:rsidR="009757C1" w:rsidRPr="00741AAF" w:rsidRDefault="009757C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обучающихся в ОУ</w:t>
            </w:r>
          </w:p>
        </w:tc>
        <w:tc>
          <w:tcPr>
            <w:tcW w:w="1689" w:type="dxa"/>
            <w:vAlign w:val="center"/>
          </w:tcPr>
          <w:p w:rsidR="009757C1" w:rsidRPr="00741AAF" w:rsidRDefault="009757C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9757C1" w:rsidRDefault="009757C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757C1" w:rsidRPr="00741AAF" w:rsidRDefault="009757C1" w:rsidP="007B6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6C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5" w:type="dxa"/>
            <w:vAlign w:val="center"/>
          </w:tcPr>
          <w:p w:rsidR="009757C1" w:rsidRPr="00741AAF" w:rsidRDefault="009757C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обучающихся в ОУ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«Изобразительное искусство»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35" w:type="dxa"/>
          </w:tcPr>
          <w:p w:rsidR="007D2E75" w:rsidRPr="00034931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89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35" w:type="dxa"/>
          </w:tcPr>
          <w:p w:rsidR="007D2E75" w:rsidRPr="007B6C9F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«Бумагопластика»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635" w:type="dxa"/>
          </w:tcPr>
          <w:p w:rsidR="007D2E75" w:rsidRPr="00034931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689" w:type="dxa"/>
          </w:tcPr>
          <w:p w:rsidR="007D2E75" w:rsidRDefault="007B6C9F" w:rsidP="0003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35" w:type="dxa"/>
          </w:tcPr>
          <w:p w:rsidR="007D2E75" w:rsidRPr="00034931" w:rsidRDefault="007B6C9F" w:rsidP="0003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«Человек – главное чудо на свете»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689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«Лидер»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89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«Туристическое ориентирование»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689" w:type="dxa"/>
          </w:tcPr>
          <w:p w:rsidR="007D2E75" w:rsidRDefault="007B6C9F" w:rsidP="0003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школьная газета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«Девятнашка»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689" w:type="dxa"/>
          </w:tcPr>
          <w:p w:rsidR="007D2E75" w:rsidRDefault="007B6C9F" w:rsidP="0003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Pr="00741AAF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«Тхэквон-до»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89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D2E75" w:rsidRPr="004C408F" w:rsidTr="009757C1"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«Бастион»</w:t>
            </w:r>
          </w:p>
        </w:tc>
        <w:tc>
          <w:tcPr>
            <w:tcW w:w="1739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5" w:type="dxa"/>
          </w:tcPr>
          <w:p w:rsidR="007D2E75" w:rsidRDefault="007D2E75" w:rsidP="007D2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689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5" w:type="dxa"/>
          </w:tcPr>
          <w:p w:rsidR="007D2E75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E75" w:rsidRPr="004C408F" w:rsidTr="009757C1">
        <w:trPr>
          <w:trHeight w:val="293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«Греко-римская борьба»</w:t>
            </w:r>
          </w:p>
        </w:tc>
        <w:tc>
          <w:tcPr>
            <w:tcW w:w="1739" w:type="dxa"/>
          </w:tcPr>
          <w:p w:rsidR="007D2E75" w:rsidRDefault="007D2E75" w:rsidP="00A00C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A00C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689" w:type="dxa"/>
          </w:tcPr>
          <w:p w:rsidR="007D2E75" w:rsidRDefault="007D2E75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2E75" w:rsidRPr="004C408F" w:rsidTr="009757C1">
        <w:trPr>
          <w:trHeight w:val="283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«Азбука дорожной движения»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«Край, в котором ты живешь»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«Занимательная информатика»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Добровольческий отряд «Милосердие»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«Занимательный английский»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16,12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«Геометрия вокруг нас»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«Эко-лидер»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«Краевед»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5,16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«Акварель»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6,77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 «Исток»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</w:tr>
      <w:tr w:rsidR="007D2E75" w:rsidRPr="004C408F" w:rsidTr="009757C1">
        <w:trPr>
          <w:trHeight w:val="319"/>
        </w:trPr>
        <w:tc>
          <w:tcPr>
            <w:tcW w:w="397" w:type="dxa"/>
          </w:tcPr>
          <w:p w:rsidR="007D2E75" w:rsidRDefault="007D2E7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«Счастливый английский»</w:t>
            </w:r>
          </w:p>
        </w:tc>
        <w:tc>
          <w:tcPr>
            <w:tcW w:w="1739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  <w:tc>
          <w:tcPr>
            <w:tcW w:w="1689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7D2E75" w:rsidRDefault="007D2E75" w:rsidP="00862A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</w:tr>
      <w:tr w:rsidR="007D2E75" w:rsidRPr="004C408F" w:rsidTr="009757C1">
        <w:trPr>
          <w:trHeight w:val="319"/>
        </w:trPr>
        <w:tc>
          <w:tcPr>
            <w:tcW w:w="3573" w:type="dxa"/>
            <w:gridSpan w:val="2"/>
            <w:vMerge w:val="restart"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7D2E75" w:rsidRDefault="007D2E75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2 и более кружках</w:t>
            </w:r>
          </w:p>
        </w:tc>
        <w:tc>
          <w:tcPr>
            <w:tcW w:w="1739" w:type="dxa"/>
          </w:tcPr>
          <w:p w:rsidR="007D2E75" w:rsidRDefault="007B6C9F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784</w:t>
            </w:r>
          </w:p>
        </w:tc>
        <w:tc>
          <w:tcPr>
            <w:tcW w:w="1635" w:type="dxa"/>
          </w:tcPr>
          <w:p w:rsidR="007D2E75" w:rsidRDefault="007B6C9F" w:rsidP="00A00C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88,1</w:t>
            </w:r>
          </w:p>
        </w:tc>
        <w:tc>
          <w:tcPr>
            <w:tcW w:w="1689" w:type="dxa"/>
          </w:tcPr>
          <w:p w:rsidR="007D2E75" w:rsidRDefault="007B6C9F" w:rsidP="00A00C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859</w:t>
            </w:r>
          </w:p>
        </w:tc>
        <w:tc>
          <w:tcPr>
            <w:tcW w:w="1635" w:type="dxa"/>
          </w:tcPr>
          <w:p w:rsidR="007D2E75" w:rsidRPr="007B6C9F" w:rsidRDefault="007B6C9F" w:rsidP="00862A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9F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</w:tr>
      <w:tr w:rsidR="007D2E75" w:rsidRPr="004C408F" w:rsidTr="009757C1">
        <w:trPr>
          <w:trHeight w:val="319"/>
        </w:trPr>
        <w:tc>
          <w:tcPr>
            <w:tcW w:w="3573" w:type="dxa"/>
            <w:gridSpan w:val="2"/>
            <w:vMerge/>
          </w:tcPr>
          <w:p w:rsidR="007D2E75" w:rsidRDefault="007D2E7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7D2E75" w:rsidRDefault="007B6C9F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635" w:type="dxa"/>
          </w:tcPr>
          <w:p w:rsidR="007D2E75" w:rsidRPr="00AA76ED" w:rsidRDefault="007D2E75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D2E75" w:rsidRPr="00AA76ED" w:rsidRDefault="007B6C9F" w:rsidP="00A00C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1635" w:type="dxa"/>
          </w:tcPr>
          <w:p w:rsidR="007D2E75" w:rsidRDefault="007D2E75" w:rsidP="00862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852" w:rsidRPr="00CF2965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2E3A9A" w:rsidRPr="005025CA" w:rsidRDefault="00A47852" w:rsidP="009757C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5F1">
        <w:rPr>
          <w:rFonts w:ascii="Times New Roman" w:hAnsi="Times New Roman"/>
          <w:b/>
          <w:sz w:val="24"/>
          <w:szCs w:val="24"/>
        </w:rPr>
        <w:t>Результативность участия обучающихся в конкурсах, соревнованиях, смотрах и т.п. муниципального,  краевого</w:t>
      </w:r>
      <w:r>
        <w:rPr>
          <w:rFonts w:ascii="Times New Roman" w:hAnsi="Times New Roman"/>
          <w:b/>
          <w:sz w:val="24"/>
          <w:szCs w:val="24"/>
        </w:rPr>
        <w:t>, федерального и международного</w:t>
      </w:r>
      <w:r w:rsidRPr="008E25F1">
        <w:rPr>
          <w:rFonts w:ascii="Times New Roman" w:hAnsi="Times New Roman"/>
          <w:b/>
          <w:sz w:val="24"/>
          <w:szCs w:val="24"/>
        </w:rPr>
        <w:t xml:space="preserve">  уровней за </w:t>
      </w:r>
      <w:r w:rsidR="00FF7AD2">
        <w:rPr>
          <w:rFonts w:ascii="Times New Roman" w:hAnsi="Times New Roman"/>
          <w:b/>
          <w:sz w:val="24"/>
          <w:szCs w:val="24"/>
        </w:rPr>
        <w:t>201</w:t>
      </w:r>
      <w:r w:rsidR="007B6C9F">
        <w:rPr>
          <w:rFonts w:ascii="Times New Roman" w:hAnsi="Times New Roman"/>
          <w:b/>
          <w:sz w:val="24"/>
          <w:szCs w:val="24"/>
        </w:rPr>
        <w:t>9</w:t>
      </w:r>
      <w:r w:rsidR="009757C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103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7"/>
        <w:gridCol w:w="4631"/>
        <w:gridCol w:w="1275"/>
        <w:gridCol w:w="1276"/>
        <w:gridCol w:w="2415"/>
      </w:tblGrid>
      <w:tr w:rsidR="00FF7AD2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D2" w:rsidRPr="00744826" w:rsidRDefault="00FF7AD2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D2" w:rsidRPr="00744826" w:rsidRDefault="00FF7AD2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D2" w:rsidRPr="00744826" w:rsidRDefault="00FF7AD2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Уровень (город, школа, округ, край, Россия)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D2" w:rsidRPr="00744826" w:rsidRDefault="00FF7AD2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Количество участников (классы)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D2" w:rsidRPr="00744826" w:rsidRDefault="00FF7AD2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Место (результат)</w:t>
            </w:r>
          </w:p>
        </w:tc>
      </w:tr>
      <w:tr w:rsidR="007B6C9F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spacing w:before="100" w:beforeAutospacing="1"/>
              <w:outlineLvl w:val="0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Международная олимпиада по истории России для 6-11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(6-7 кл)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44D1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</w:t>
            </w:r>
            <w:r w:rsidR="009C44D1">
              <w:rPr>
                <w:sz w:val="24"/>
                <w:szCs w:val="24"/>
                <w:lang w:val="en-US"/>
              </w:rPr>
              <w:t xml:space="preserve"> </w:t>
            </w:r>
            <w:r w:rsidRPr="009C44D1">
              <w:rPr>
                <w:sz w:val="24"/>
                <w:szCs w:val="24"/>
              </w:rPr>
              <w:t>2 степени – 1</w:t>
            </w:r>
          </w:p>
        </w:tc>
      </w:tr>
      <w:tr w:rsidR="007B6C9F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spacing w:before="100" w:beforeAutospacing="1"/>
              <w:outlineLvl w:val="0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Международная олимпиада по Всемирной истории для 5-11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7B6C9F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10 (5,6, 11)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1 степени – 2, диплом 2 степени – 3</w:t>
            </w:r>
          </w:p>
        </w:tc>
      </w:tr>
      <w:tr w:rsidR="007B6C9F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spacing w:before="100" w:beforeAutospacing="1"/>
              <w:outlineLvl w:val="0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Всероссийский конкурс «Русский медвежонок»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144</w:t>
            </w:r>
            <w:r w:rsidR="00D81416" w:rsidRPr="009C44D1">
              <w:rPr>
                <w:sz w:val="24"/>
                <w:szCs w:val="24"/>
              </w:rPr>
              <w:t xml:space="preserve"> (2-10)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9F" w:rsidRPr="009C44D1" w:rsidRDefault="007B6C9F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участие</w:t>
            </w:r>
          </w:p>
        </w:tc>
      </w:tr>
      <w:tr w:rsidR="00D81416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16" w:rsidRPr="009C44D1" w:rsidRDefault="00D81416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16" w:rsidRPr="009C44D1" w:rsidRDefault="00D81416" w:rsidP="009C5779">
            <w:pPr>
              <w:spacing w:before="100" w:before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sz w:val="24"/>
                <w:szCs w:val="24"/>
                <w:shd w:val="clear" w:color="auto" w:fill="FFFFFF"/>
              </w:rPr>
              <w:t>XIII Международная олимпиада по обществознанию для 5–11 классов (от проекта Мега-талант)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16" w:rsidRPr="009C44D1" w:rsidRDefault="00D81416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16" w:rsidRPr="009C44D1" w:rsidRDefault="00D81416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7 (6 -11 кл.)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16" w:rsidRPr="009C44D1" w:rsidRDefault="00D81416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1 степени – 1, диплом</w:t>
            </w:r>
            <w:r w:rsidR="009C44D1" w:rsidRPr="009C44D1">
              <w:rPr>
                <w:sz w:val="24"/>
                <w:szCs w:val="24"/>
              </w:rPr>
              <w:t xml:space="preserve"> </w:t>
            </w:r>
            <w:r w:rsidRPr="009C44D1">
              <w:rPr>
                <w:sz w:val="24"/>
                <w:szCs w:val="24"/>
              </w:rPr>
              <w:t>2 степени – 3, диплом 3 степени – 2.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Всероссийской олимпиады по гуманитарным предметам (II этап XII Всероссийской олимпиады) – </w:t>
            </w:r>
            <w:r w:rsidRPr="009C44D1">
              <w:rPr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обществознание,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победителя (1 место) -6 чел.,</w:t>
            </w:r>
          </w:p>
          <w:p w:rsidR="00966D6A" w:rsidRPr="009C44D1" w:rsidRDefault="00966D6A" w:rsidP="009C5779">
            <w:pPr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 место – 1 человек.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287F5B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</w:t>
            </w:r>
            <w:r w:rsidRPr="009C44D1">
              <w:rPr>
                <w:rFonts w:eastAsia="Times New Roman"/>
                <w:bCs/>
                <w:kern w:val="36"/>
                <w:sz w:val="24"/>
                <w:szCs w:val="24"/>
                <w:lang w:val="en-US"/>
              </w:rPr>
              <w:t>IV</w:t>
            </w: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Международный дистанционный конкурс  «Старт»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место – 6 человек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 место- 10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 xml:space="preserve">Российский конкурс социальных проектов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 место -1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Школьный конкурс поделок из природного материала «Дары осени» (1-4 классы)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212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119 – победители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93- участники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Открытая всероссийская интеллектуальная олимпиада «Наше наследие». Школьный тур.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 место – 5ч., 2 место, 3 чел, 3 место – 2 чел, 1 участник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Дино-олимпиада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победителя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Байкова Алина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Шохерев Егор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«Пентамино» игра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победителя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Косолапова Софья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игра «Умножение»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Косолапова Софья</w:t>
            </w:r>
          </w:p>
        </w:tc>
      </w:tr>
      <w:tr w:rsidR="00966D6A" w:rsidRPr="00744826" w:rsidTr="009C44D1">
        <w:trPr>
          <w:trHeight w:val="4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Дино-олимпиада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</w:t>
            </w:r>
            <w:r w:rsidR="009C44D1">
              <w:rPr>
                <w:sz w:val="24"/>
                <w:szCs w:val="24"/>
              </w:rPr>
              <w:t xml:space="preserve"> победителя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Рагозин Данил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«Навстречу космосу»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место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Муняева Илона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Проходов Петр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Марафон «навстречу знаниям»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место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Киселёв Костя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Игра «Футбол»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4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4 - участники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Осенняя олимпиада по математике «Заврики»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1-участник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марафон «Навстречу космосу»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10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1место – 9 учащихся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 место -1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Учи.ру Осенняя олимпиада по русскому языку  «Заврики»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6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2а,б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 место – 1 участники – 5 учащихся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Олимпиада по праву Фемида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66D6A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66D6A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32 (8-11 класс)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участники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hd w:val="clear" w:color="auto" w:fill="FFFFFF"/>
              <w:outlineLvl w:val="0"/>
              <w:rPr>
                <w:rFonts w:eastAsia="Times New Roman"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kern w:val="36"/>
                <w:sz w:val="24"/>
                <w:szCs w:val="24"/>
              </w:rPr>
              <w:t>Всероссийская историческая викторина для учащихся 5-11 классов, посвящённая празднованию Дня народного единства «Россия в период смутного времени»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 Диплом 2 степени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 xml:space="preserve">Всероссийская олимпиада «Звездный час»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место-4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 место-4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«Эрудит -3»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 место – 5</w:t>
            </w:r>
          </w:p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3 место- 8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фотоколлажей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 место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>Районный смотр-конкурс «Лучшая новогодняя ингушка»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22 чел. (1-4 класс)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Диплом победителя, Чепикова Н. 4а</w:t>
            </w:r>
          </w:p>
        </w:tc>
      </w:tr>
      <w:tr w:rsidR="00966D6A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44D1">
            <w:pPr>
              <w:pStyle w:val="af6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C44D1">
              <w:rPr>
                <w:rFonts w:eastAsia="Times New Roman"/>
                <w:bCs/>
                <w:kern w:val="36"/>
                <w:sz w:val="24"/>
                <w:szCs w:val="24"/>
                <w:lang w:val="en-US"/>
              </w:rPr>
              <w:t>VI</w:t>
            </w:r>
            <w:r w:rsidRPr="009C44D1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Российсмко-Китайский конкурс-фестиваль «Ритмы дружбы»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C5779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A" w:rsidRPr="009C44D1" w:rsidRDefault="00966D6A" w:rsidP="00966D6A">
            <w:pPr>
              <w:jc w:val="center"/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t xml:space="preserve">Диплом лауреата 1 степени, Муняева Илона </w:t>
            </w:r>
          </w:p>
        </w:tc>
      </w:tr>
      <w:tr w:rsidR="00FF7AD2" w:rsidRPr="00744826" w:rsidTr="009C44D1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AD2" w:rsidRDefault="00FF7AD2" w:rsidP="002E3A9A">
            <w:pPr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AD2" w:rsidRDefault="00FF7AD2" w:rsidP="00AC44E0">
            <w:pPr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Участников всего: </w:t>
            </w:r>
            <w:r w:rsidR="00621321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584</w:t>
            </w: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чел.</w:t>
            </w:r>
          </w:p>
          <w:p w:rsidR="00FF7AD2" w:rsidRDefault="00FF7AD2" w:rsidP="00AC44E0">
            <w:pPr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Победителей: </w:t>
            </w:r>
            <w:r w:rsidR="00546268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29</w:t>
            </w: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 чел. (</w:t>
            </w:r>
            <w:r w:rsidR="00546268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5</w:t>
            </w: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 %)</w:t>
            </w:r>
          </w:p>
          <w:p w:rsidR="00FF7AD2" w:rsidRPr="0013230B" w:rsidRDefault="00621321" w:rsidP="00546268">
            <w:pPr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36"/>
                <w:sz w:val="24"/>
                <w:szCs w:val="24"/>
              </w:rPr>
              <w:lastRenderedPageBreak/>
              <w:t xml:space="preserve">Призеров: </w:t>
            </w:r>
            <w:r w:rsidR="00FF7AD2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546268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62</w:t>
            </w:r>
            <w:r w:rsidR="00FF7AD2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чел. (</w:t>
            </w:r>
            <w:r w:rsidR="00546268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10,6</w:t>
            </w:r>
            <w:r w:rsidR="00FF7AD2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 xml:space="preserve"> %)</w:t>
            </w:r>
          </w:p>
        </w:tc>
        <w:tc>
          <w:tcPr>
            <w:tcW w:w="4966" w:type="dxa"/>
            <w:gridSpan w:val="3"/>
            <w:shd w:val="clear" w:color="auto" w:fill="auto"/>
          </w:tcPr>
          <w:p w:rsidR="00FF7AD2" w:rsidRPr="00AC44E0" w:rsidRDefault="00FF7AD2">
            <w:pPr>
              <w:rPr>
                <w:sz w:val="24"/>
                <w:szCs w:val="24"/>
              </w:rPr>
            </w:pPr>
          </w:p>
          <w:p w:rsidR="00546268" w:rsidRDefault="00FF7AD2" w:rsidP="00FF7AD2">
            <w:pPr>
              <w:rPr>
                <w:sz w:val="24"/>
                <w:szCs w:val="24"/>
              </w:rPr>
            </w:pPr>
            <w:r w:rsidRPr="00AC44E0">
              <w:rPr>
                <w:b/>
                <w:sz w:val="24"/>
                <w:szCs w:val="24"/>
              </w:rPr>
              <w:t>Международный</w:t>
            </w:r>
            <w:r w:rsidRPr="00AC44E0">
              <w:rPr>
                <w:sz w:val="24"/>
                <w:szCs w:val="24"/>
              </w:rPr>
              <w:t xml:space="preserve"> -</w:t>
            </w:r>
            <w:r w:rsidR="009C44D1" w:rsidRPr="009C44D1">
              <w:rPr>
                <w:sz w:val="24"/>
                <w:szCs w:val="24"/>
              </w:rPr>
              <w:t>20</w:t>
            </w:r>
            <w:r w:rsidRPr="00AC44E0">
              <w:rPr>
                <w:sz w:val="24"/>
                <w:szCs w:val="24"/>
              </w:rPr>
              <w:t xml:space="preserve"> участников, </w:t>
            </w:r>
          </w:p>
          <w:p w:rsidR="00546268" w:rsidRDefault="009C44D1" w:rsidP="00FF7AD2">
            <w:pPr>
              <w:rPr>
                <w:sz w:val="24"/>
                <w:szCs w:val="24"/>
              </w:rPr>
            </w:pPr>
            <w:r w:rsidRPr="009C44D1">
              <w:rPr>
                <w:sz w:val="24"/>
                <w:szCs w:val="24"/>
              </w:rPr>
              <w:lastRenderedPageBreak/>
              <w:t>4</w:t>
            </w:r>
            <w:r w:rsidR="00FF7AD2" w:rsidRPr="00AC44E0">
              <w:rPr>
                <w:sz w:val="24"/>
                <w:szCs w:val="24"/>
              </w:rPr>
              <w:t xml:space="preserve"> победитель,</w:t>
            </w:r>
          </w:p>
          <w:p w:rsidR="00FF7AD2" w:rsidRPr="00AC44E0" w:rsidRDefault="00FF7AD2" w:rsidP="00FF7AD2">
            <w:pPr>
              <w:rPr>
                <w:sz w:val="24"/>
                <w:szCs w:val="24"/>
              </w:rPr>
            </w:pPr>
            <w:r w:rsidRPr="00AC44E0">
              <w:rPr>
                <w:sz w:val="24"/>
                <w:szCs w:val="24"/>
              </w:rPr>
              <w:t xml:space="preserve"> </w:t>
            </w:r>
            <w:r w:rsidR="009C44D1" w:rsidRPr="009C44D1">
              <w:rPr>
                <w:sz w:val="24"/>
                <w:szCs w:val="24"/>
              </w:rPr>
              <w:t>9</w:t>
            </w:r>
            <w:r w:rsidRPr="00AC44E0">
              <w:rPr>
                <w:sz w:val="24"/>
                <w:szCs w:val="24"/>
              </w:rPr>
              <w:t xml:space="preserve"> призер</w:t>
            </w:r>
            <w:r w:rsidR="009C44D1">
              <w:rPr>
                <w:sz w:val="24"/>
                <w:szCs w:val="24"/>
              </w:rPr>
              <w:t>ов.</w:t>
            </w:r>
          </w:p>
          <w:p w:rsidR="00546268" w:rsidRDefault="00FF7AD2" w:rsidP="00FF7AD2">
            <w:pPr>
              <w:rPr>
                <w:sz w:val="24"/>
                <w:szCs w:val="24"/>
              </w:rPr>
            </w:pPr>
            <w:r w:rsidRPr="00AC44E0">
              <w:rPr>
                <w:b/>
                <w:sz w:val="24"/>
                <w:szCs w:val="24"/>
              </w:rPr>
              <w:t>Россия</w:t>
            </w:r>
            <w:r w:rsidRPr="00AC44E0">
              <w:rPr>
                <w:sz w:val="24"/>
                <w:szCs w:val="24"/>
              </w:rPr>
              <w:t xml:space="preserve">- </w:t>
            </w:r>
            <w:r w:rsidR="00546268">
              <w:rPr>
                <w:sz w:val="24"/>
                <w:szCs w:val="24"/>
              </w:rPr>
              <w:t>330</w:t>
            </w:r>
            <w:r w:rsidRPr="00AC44E0">
              <w:rPr>
                <w:sz w:val="24"/>
                <w:szCs w:val="24"/>
              </w:rPr>
              <w:t xml:space="preserve"> участников, </w:t>
            </w:r>
          </w:p>
          <w:p w:rsidR="00546268" w:rsidRDefault="00546268" w:rsidP="00FF7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7AD2" w:rsidRPr="00AC44E0">
              <w:rPr>
                <w:sz w:val="24"/>
                <w:szCs w:val="24"/>
              </w:rPr>
              <w:t xml:space="preserve"> победителей, </w:t>
            </w:r>
          </w:p>
          <w:p w:rsidR="00FF7AD2" w:rsidRPr="00AC44E0" w:rsidRDefault="00546268" w:rsidP="00FF7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FF7AD2" w:rsidRPr="00AC44E0">
              <w:rPr>
                <w:sz w:val="24"/>
                <w:szCs w:val="24"/>
              </w:rPr>
              <w:t xml:space="preserve"> призеров</w:t>
            </w:r>
          </w:p>
          <w:p w:rsidR="00FF7AD2" w:rsidRPr="00AC44E0" w:rsidRDefault="00FF7AD2" w:rsidP="00FF7AD2">
            <w:pPr>
              <w:rPr>
                <w:sz w:val="24"/>
                <w:szCs w:val="24"/>
              </w:rPr>
            </w:pPr>
            <w:r w:rsidRPr="00AC44E0">
              <w:rPr>
                <w:b/>
                <w:sz w:val="24"/>
                <w:szCs w:val="24"/>
              </w:rPr>
              <w:t>Город</w:t>
            </w:r>
            <w:r w:rsidRPr="00AC44E0">
              <w:rPr>
                <w:sz w:val="24"/>
                <w:szCs w:val="24"/>
              </w:rPr>
              <w:t xml:space="preserve"> – </w:t>
            </w:r>
            <w:r w:rsidR="00546268">
              <w:rPr>
                <w:sz w:val="24"/>
                <w:szCs w:val="24"/>
              </w:rPr>
              <w:t>22</w:t>
            </w:r>
            <w:r w:rsidRPr="00AC44E0">
              <w:rPr>
                <w:sz w:val="24"/>
                <w:szCs w:val="24"/>
              </w:rPr>
              <w:t xml:space="preserve"> участников, </w:t>
            </w:r>
            <w:r w:rsidR="00546268">
              <w:rPr>
                <w:sz w:val="24"/>
                <w:szCs w:val="24"/>
              </w:rPr>
              <w:t>1победитель</w:t>
            </w:r>
            <w:r w:rsidRPr="00AC44E0">
              <w:rPr>
                <w:sz w:val="24"/>
                <w:szCs w:val="24"/>
              </w:rPr>
              <w:t>,</w:t>
            </w:r>
          </w:p>
          <w:p w:rsidR="00FF7AD2" w:rsidRPr="00AC44E0" w:rsidRDefault="00FF7AD2" w:rsidP="00FF7AD2">
            <w:pPr>
              <w:rPr>
                <w:sz w:val="24"/>
                <w:szCs w:val="24"/>
              </w:rPr>
            </w:pPr>
            <w:r w:rsidRPr="00AC44E0">
              <w:rPr>
                <w:b/>
                <w:sz w:val="24"/>
                <w:szCs w:val="24"/>
              </w:rPr>
              <w:t>Школа</w:t>
            </w:r>
            <w:r w:rsidR="00546268">
              <w:rPr>
                <w:sz w:val="24"/>
                <w:szCs w:val="24"/>
              </w:rPr>
              <w:t xml:space="preserve"> – 212</w:t>
            </w:r>
            <w:r w:rsidR="003D0944">
              <w:rPr>
                <w:sz w:val="24"/>
                <w:szCs w:val="24"/>
              </w:rPr>
              <w:t xml:space="preserve"> </w:t>
            </w:r>
            <w:r w:rsidRPr="00AC44E0">
              <w:rPr>
                <w:sz w:val="24"/>
                <w:szCs w:val="24"/>
              </w:rPr>
              <w:t xml:space="preserve"> участников.</w:t>
            </w:r>
          </w:p>
          <w:p w:rsidR="00FF7AD2" w:rsidRPr="00FF7AD2" w:rsidRDefault="00FF7AD2" w:rsidP="00FF7AD2">
            <w:pPr>
              <w:ind w:firstLine="708"/>
            </w:pPr>
          </w:p>
        </w:tc>
      </w:tr>
    </w:tbl>
    <w:p w:rsidR="00FF7AD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47852" w:rsidRPr="002273C1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   Сложившаяся система школьного и внешкольного дополнительного образования позволяет эффективно решать </w:t>
      </w:r>
      <w:r w:rsidRPr="002273C1">
        <w:rPr>
          <w:rFonts w:ascii="Times New Roman" w:hAnsi="Times New Roman"/>
          <w:b/>
          <w:sz w:val="24"/>
          <w:szCs w:val="24"/>
        </w:rPr>
        <w:t xml:space="preserve">задачи </w:t>
      </w:r>
      <w:r w:rsidRPr="002273C1">
        <w:rPr>
          <w:rFonts w:ascii="Times New Roman" w:hAnsi="Times New Roman"/>
          <w:sz w:val="24"/>
          <w:szCs w:val="24"/>
        </w:rPr>
        <w:t>воспитания, развития и социализации подрастающего поколения.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Приоритетом в организации воспитательной работы с детьми считаем развитие их самостоятельности. В школе создан и действуют </w:t>
      </w:r>
      <w:r w:rsidRPr="002273C1">
        <w:rPr>
          <w:rFonts w:ascii="Times New Roman" w:hAnsi="Times New Roman"/>
          <w:b/>
          <w:sz w:val="24"/>
          <w:szCs w:val="24"/>
        </w:rPr>
        <w:t>Совет старшеклассников</w:t>
      </w:r>
      <w:r w:rsidRPr="002273C1">
        <w:rPr>
          <w:rFonts w:ascii="Times New Roman" w:hAnsi="Times New Roman"/>
          <w:sz w:val="24"/>
          <w:szCs w:val="24"/>
        </w:rPr>
        <w:t xml:space="preserve">. Члены Совета – инициаторы и активные участники школьных мероприятий.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 201</w:t>
      </w:r>
      <w:r w:rsidR="009C44D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педагогический коллектив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9»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продолжал работу над вопросом организации самоуправления как на школьном уровне, так и в классных коллективах.</w:t>
      </w:r>
    </w:p>
    <w:p w:rsidR="00A47852" w:rsidRPr="00594A0F" w:rsidRDefault="00A47852" w:rsidP="002E3A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Совет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от классов было избрано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 была спланирована деятельность на год, проведено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по вопросам организации и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едения общешкольных мероприятий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594A0F" w:rsidRDefault="00A47852" w:rsidP="00573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По традиции, в сентябре 201</w:t>
      </w:r>
      <w:r w:rsidR="009C44D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было проведено собрание школьников. Председателем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избрана ученица  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</w:t>
      </w:r>
      <w:r w:rsidR="009C44D1">
        <w:rPr>
          <w:rFonts w:ascii="Times New Roman" w:eastAsia="Times New Roman" w:hAnsi="Times New Roman"/>
          <w:sz w:val="24"/>
          <w:szCs w:val="24"/>
          <w:lang w:eastAsia="ru-RU"/>
        </w:rPr>
        <w:t>Данюкова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 Ученическое самоуправление принимало активное участие в организации и проведении общешкольных мероприятий: «Посвящение в первоклассники», «Осенний бал»,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 xml:space="preserve"> День самоуправления,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Новый год,  8 Марта, 23 Февраля,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Конституции РФ»,  «День вывода войск из Афганистана»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«Новогодний бал»,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 xml:space="preserve"> День Космонавтики,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Победы»,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Дни Здоровья,  субботников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 организована работа классного ученического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8, 9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4D1B95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работа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направлена на организацию досуговых мероприятий. Существенным недостатком является то, что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деятельность,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школьного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и самоуправления  классных коллективов не  освещалась для основного круга учащихся, не происходило информационного обмена между классными коллективами. Следовательно,  возникает необходимость сделать жизнь в каждом  классе открытой. Это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осуществляться  через информационные листы класса, стенгазеты, презентации, выставки, отчеты  и др., что также поможет в воспитании самостоятельности и инициативности учащихся, привлекать большее их число для участия в самоуправлении. </w:t>
      </w:r>
    </w:p>
    <w:p w:rsidR="00A47852" w:rsidRPr="002273C1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Другим не менее значимым направлением воспитательной работы является сохранение и развитие школьных традиций, среди которых </w:t>
      </w:r>
      <w:r w:rsidRPr="002273C1">
        <w:rPr>
          <w:rFonts w:ascii="Times New Roman" w:hAnsi="Times New Roman"/>
          <w:b/>
          <w:sz w:val="24"/>
          <w:szCs w:val="24"/>
        </w:rPr>
        <w:t>информационные дни</w:t>
      </w:r>
      <w:r w:rsidRPr="002273C1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знаний,   день школьного самоуправления,  день толерантности,   день здоровья,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учителя. Проводим также </w:t>
      </w:r>
      <w:r w:rsidRPr="002273C1">
        <w:rPr>
          <w:rFonts w:ascii="Times New Roman" w:hAnsi="Times New Roman"/>
          <w:b/>
          <w:sz w:val="24"/>
          <w:szCs w:val="24"/>
        </w:rPr>
        <w:t>тематические праздники</w:t>
      </w:r>
      <w:r w:rsidRPr="002273C1">
        <w:rPr>
          <w:rFonts w:ascii="Times New Roman" w:hAnsi="Times New Roman"/>
          <w:sz w:val="24"/>
          <w:szCs w:val="24"/>
        </w:rPr>
        <w:t xml:space="preserve">, </w:t>
      </w:r>
      <w:r w:rsidRPr="002273C1">
        <w:rPr>
          <w:rFonts w:ascii="Times New Roman" w:hAnsi="Times New Roman"/>
          <w:b/>
          <w:sz w:val="24"/>
          <w:szCs w:val="24"/>
        </w:rPr>
        <w:t>торжественные линейки</w:t>
      </w:r>
      <w:r w:rsidRPr="002273C1">
        <w:rPr>
          <w:rFonts w:ascii="Times New Roman" w:hAnsi="Times New Roman"/>
          <w:sz w:val="24"/>
          <w:szCs w:val="24"/>
        </w:rPr>
        <w:t>, посвященные знаменательным датам,</w:t>
      </w:r>
      <w:r w:rsidRPr="002273C1">
        <w:rPr>
          <w:rFonts w:ascii="Times New Roman" w:hAnsi="Times New Roman"/>
          <w:b/>
          <w:sz w:val="24"/>
          <w:szCs w:val="24"/>
        </w:rPr>
        <w:t xml:space="preserve"> акции, конкурсы.   В школе проходит   месячник </w:t>
      </w:r>
      <w:r w:rsidRPr="002273C1">
        <w:rPr>
          <w:rFonts w:ascii="Times New Roman" w:hAnsi="Times New Roman"/>
          <w:sz w:val="24"/>
          <w:szCs w:val="24"/>
        </w:rPr>
        <w:t xml:space="preserve"> военно-патриотической работы, посвященная Дню Защитника Отечества; экологическая декада</w:t>
      </w:r>
      <w:r>
        <w:rPr>
          <w:rFonts w:ascii="Times New Roman" w:hAnsi="Times New Roman"/>
          <w:sz w:val="24"/>
          <w:szCs w:val="24"/>
        </w:rPr>
        <w:t xml:space="preserve"> (участие в экологическом шествии)</w:t>
      </w:r>
      <w:r w:rsidR="005D3EA4">
        <w:rPr>
          <w:rFonts w:ascii="Times New Roman" w:hAnsi="Times New Roman"/>
          <w:sz w:val="24"/>
          <w:szCs w:val="24"/>
        </w:rPr>
        <w:t>, неделя правовых знаний, дни пенсионной и финансовой грамотности</w:t>
      </w:r>
      <w:r>
        <w:rPr>
          <w:rFonts w:ascii="Times New Roman" w:hAnsi="Times New Roman"/>
          <w:sz w:val="24"/>
          <w:szCs w:val="24"/>
        </w:rPr>
        <w:t>.</w:t>
      </w:r>
    </w:p>
    <w:p w:rsidR="00A47852" w:rsidRDefault="00A47852" w:rsidP="00A47852">
      <w:pPr>
        <w:pStyle w:val="af0"/>
        <w:ind w:left="0" w:right="-99" w:firstLine="426"/>
        <w:jc w:val="both"/>
        <w:rPr>
          <w:sz w:val="24"/>
          <w:szCs w:val="24"/>
        </w:rPr>
      </w:pPr>
      <w:r w:rsidRPr="002273C1">
        <w:rPr>
          <w:sz w:val="24"/>
          <w:szCs w:val="24"/>
        </w:rPr>
        <w:t xml:space="preserve">Несмотря на многообразие мероприятий, организуемых в школе, основным принципом их планирования являются цикличность, предсказуемость, комплексность. </w:t>
      </w:r>
    </w:p>
    <w:p w:rsidR="00A47852" w:rsidRPr="002273C1" w:rsidRDefault="00A47852" w:rsidP="00A47852">
      <w:pPr>
        <w:pStyle w:val="af0"/>
        <w:spacing w:line="360" w:lineRule="auto"/>
        <w:ind w:left="0" w:right="-99" w:firstLine="426"/>
        <w:jc w:val="both"/>
        <w:rPr>
          <w:sz w:val="24"/>
          <w:szCs w:val="24"/>
        </w:rPr>
      </w:pP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Профилактическая работа в школе осуществляется на основе  нормативных документов: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Конвенции о правах  ребенка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Конституции РФ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основных гарантиях прав ребенка в РФ»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образовании»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Цель профилактической работы:</w:t>
      </w:r>
    </w:p>
    <w:p w:rsidR="00A47852" w:rsidRPr="004D1B95" w:rsidRDefault="00A47852" w:rsidP="00A478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lastRenderedPageBreak/>
        <w:t>обеспечение взаимодействия со всеми субъектами образовательного процесса и профилактики для предупреждения всех видов правонарушений учащихся, оказания социальной поддержки детям, оказавшимся в трудной жизненной ситуации</w:t>
      </w:r>
      <w:r w:rsidRPr="004D1B95">
        <w:rPr>
          <w:rFonts w:ascii="Times New Roman" w:hAnsi="Times New Roman"/>
          <w:b/>
          <w:sz w:val="24"/>
          <w:szCs w:val="24"/>
        </w:rPr>
        <w:t>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составлялись списки;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своевременно ставились такие дети на внутришкольный контроль;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A47852" w:rsidRPr="00594A0F" w:rsidRDefault="00A47852" w:rsidP="00A47852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Велось обследование жилищно-бытовых условий учащихся, находящихся в социально-опасном положении, составлялись акты;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A47852" w:rsidRPr="00594A0F" w:rsidRDefault="00A47852" w:rsidP="00A478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осуществляется контроль 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не обучающихся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правовое просвещение подростков и их родителей – основные формы деятельности школы в этом направлении.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Социальный педагог школы активно, в системе строит совместную деятельность с инспектором по делам несовершеннолетних. Это позволяет из года в год снижать численность детей, стоящих на 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внутришкольном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учете и на учете в ПДН.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Индивидуально-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профилактическая работа с несовершеннолетними проводилась администрацией школы с привлечением инспектора, психолога и социального педагога,  представителей правоохранительных органной по необходимости. План по профилактике правонарушений реализован не в полном объеме.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Классными руководителями проводится работа в этом направлении с учащимися и их родителями - классные часы, беседы по профилактике правонарушений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Ежемесячно  в течение года проводились заседания школьного Совета профилактики.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367A9C">
        <w:rPr>
          <w:rFonts w:ascii="Times New Roman" w:eastAsia="Times New Roman" w:hAnsi="Times New Roman"/>
          <w:sz w:val="24"/>
          <w:szCs w:val="24"/>
          <w:lang w:eastAsia="ru-RU"/>
        </w:rPr>
        <w:t>В период каникул, привлечение к занятиям в коллективах дополнительного образования, спортивных секциях также остается проблемой, но в то же время данные дети охотно участвуют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соревнованиях по различным дисциплинам, которые носят единичный характер.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Все учащиеся, находящиеся в трудном социальном положении, были заняты в кружках и индивидуально-групповых занятиях  при школе. За всеми учащимися, состоящими  на учете, были закреплены наставники.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Школьным инспектором  регулярно совершались рейды в неблагополучные семьи плановые и внеплановые</w:t>
      </w:r>
      <w:r w:rsidR="005D3E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367A9C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новом учебном году необходимо выполнение совместного пла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работы всех служб школы, ОВД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 Классным руководителям усилить контроль за учащимися, склонными  к правонарушениям, за семьями,  находящимися в сложной жизненной ситуации. Усилить контроль  за работой классных руководителей по этическому, правовому воспитанию школьников.</w:t>
      </w:r>
    </w:p>
    <w:p w:rsidR="00A47852" w:rsidRPr="00BF70DD" w:rsidRDefault="009D260F" w:rsidP="009D260F">
      <w:pPr>
        <w:widowControl w:val="0"/>
        <w:tabs>
          <w:tab w:val="left" w:pos="2127"/>
          <w:tab w:val="left" w:pos="2268"/>
        </w:tabs>
        <w:suppressAutoHyphens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9D260F">
        <w:rPr>
          <w:rFonts w:ascii="Times New Roman" w:hAnsi="Times New Roman"/>
          <w:b/>
          <w:sz w:val="28"/>
          <w:szCs w:val="28"/>
        </w:rPr>
        <w:t xml:space="preserve">. </w:t>
      </w:r>
      <w:r w:rsidR="00A47852" w:rsidRPr="00BF70DD">
        <w:rPr>
          <w:rFonts w:ascii="Times New Roman" w:hAnsi="Times New Roman"/>
          <w:b/>
          <w:sz w:val="28"/>
          <w:szCs w:val="28"/>
        </w:rPr>
        <w:t>Направленность образовательных программ</w:t>
      </w:r>
    </w:p>
    <w:p w:rsidR="00A47852" w:rsidRDefault="00A47852" w:rsidP="00A47852">
      <w:pPr>
        <w:pStyle w:val="af2"/>
        <w:spacing w:after="0"/>
        <w:ind w:left="0" w:firstLine="426"/>
        <w:jc w:val="both"/>
      </w:pPr>
      <w:r w:rsidRPr="00A45B10">
        <w:t>Образовательные программы соответствуют виду учебного заведения -  общеобразовательная школа, структуре классов – общеобразовательные 1, 2, 3 ступени, прослеживается взаимосвязь и преемственность по ступеням обучения реализуемых образовательных программ. Форма освоения образовательных программ – очная.</w:t>
      </w:r>
      <w:r>
        <w:t xml:space="preserve"> Четверым  обучающимся </w:t>
      </w:r>
      <w:r w:rsidRPr="00A45B10">
        <w:t xml:space="preserve"> </w:t>
      </w:r>
      <w:r>
        <w:t>предоставлено право обучения на дому по медицинским показателям.</w:t>
      </w:r>
      <w:r w:rsidRPr="00A45B10">
        <w:t xml:space="preserve">    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A45B10">
        <w:t xml:space="preserve">Образовательной целью учреждения является обеспечение общеобразовательной подготовки учащихся. Реализация государственного образовательного стандарта </w:t>
      </w:r>
      <w:r w:rsidRPr="00713A38">
        <w:t xml:space="preserve">направлена на обеспечение общего уровня развития учащихся, формирование общеучебных умений и навыков, воспитание  </w:t>
      </w:r>
      <w:r w:rsidRPr="00713A38">
        <w:lastRenderedPageBreak/>
        <w:t xml:space="preserve">духовности, способности к самореализации.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713A38">
        <w:t xml:space="preserve">В школе созданы условия, обеспечивающие общее развитие учащихся.  </w:t>
      </w:r>
    </w:p>
    <w:p w:rsidR="009C44D1" w:rsidRDefault="009C44D1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C44D1" w:rsidRDefault="009C44D1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C44D1" w:rsidRDefault="009C44D1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C44D1" w:rsidRDefault="009C44D1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47852" w:rsidRPr="00713A38" w:rsidRDefault="00A47852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13A38">
        <w:rPr>
          <w:rFonts w:ascii="Times New Roman" w:hAnsi="Times New Roman" w:cs="Times New Roman"/>
          <w:b/>
          <w:i/>
          <w:iCs/>
          <w:sz w:val="24"/>
          <w:szCs w:val="24"/>
        </w:rPr>
        <w:t>Численность обучающихся и классов-комплектов</w:t>
      </w:r>
    </w:p>
    <w:tbl>
      <w:tblPr>
        <w:tblW w:w="94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"/>
        <w:gridCol w:w="1178"/>
        <w:gridCol w:w="1275"/>
        <w:gridCol w:w="1418"/>
        <w:gridCol w:w="1559"/>
        <w:gridCol w:w="1418"/>
        <w:gridCol w:w="1603"/>
      </w:tblGrid>
      <w:tr w:rsidR="002E3A9A" w:rsidRPr="00713A38" w:rsidTr="002E3A9A">
        <w:trPr>
          <w:cantSplit/>
          <w:trHeight w:val="269"/>
        </w:trPr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5D3EA4" w:rsidP="009C44D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C4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5D3EA4" w:rsidP="009C44D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C4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9C44D1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E3A9A" w:rsidRPr="004C408F" w:rsidTr="002E3A9A">
        <w:trPr>
          <w:cantSplit/>
          <w:trHeight w:val="943"/>
        </w:trPr>
        <w:tc>
          <w:tcPr>
            <w:tcW w:w="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jc w:val="center"/>
              <w:rPr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FD27F8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44D1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44D1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741AAF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AC44E0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</w:tbl>
    <w:p w:rsidR="00A47852" w:rsidRDefault="00A47852" w:rsidP="00A47852">
      <w:pPr>
        <w:pStyle w:val="11"/>
        <w:spacing w:line="360" w:lineRule="auto"/>
        <w:ind w:left="0"/>
        <w:jc w:val="both"/>
        <w:rPr>
          <w:bCs/>
        </w:rPr>
      </w:pPr>
    </w:p>
    <w:p w:rsidR="00A47852" w:rsidRDefault="00A47852" w:rsidP="00A47852">
      <w:pPr>
        <w:pStyle w:val="11"/>
        <w:ind w:left="0" w:firstLine="567"/>
        <w:jc w:val="both"/>
        <w:rPr>
          <w:bCs/>
        </w:rPr>
      </w:pPr>
      <w:r>
        <w:rPr>
          <w:bCs/>
        </w:rPr>
        <w:t xml:space="preserve">Структура контингента обучающихся соответствует требованиям реализуемых образовательных программ. 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9"/>
        <w:gridCol w:w="2852"/>
        <w:gridCol w:w="1134"/>
        <w:gridCol w:w="851"/>
        <w:gridCol w:w="1134"/>
        <w:gridCol w:w="992"/>
        <w:gridCol w:w="992"/>
        <w:gridCol w:w="851"/>
      </w:tblGrid>
      <w:tr w:rsidR="000D601A" w:rsidRPr="004C408F" w:rsidTr="00D05001">
        <w:trPr>
          <w:cantSplit/>
          <w:trHeight w:val="27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2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Классы с изучением: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FD27F8" w:rsidP="009C44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C4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FD27F8" w:rsidP="009C44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C4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FD27F8" w:rsidP="009C44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C4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01A" w:rsidRPr="004C408F" w:rsidTr="002E3A9A">
        <w:trPr>
          <w:cantSplit/>
          <w:trHeight w:val="94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AC44E0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AC44E0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AC44E0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</w:tr>
      <w:tr w:rsidR="009C44D1" w:rsidRPr="004C408F" w:rsidTr="002E3A9A">
        <w:trPr>
          <w:cantSplit/>
          <w:trHeight w:val="841"/>
        </w:trPr>
        <w:tc>
          <w:tcPr>
            <w:tcW w:w="1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9C44D1" w:rsidRPr="008440D7" w:rsidRDefault="009C44D1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t>начального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8440D7" w:rsidRDefault="009C44D1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начального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C44D1" w:rsidRPr="004C408F" w:rsidTr="002E3A9A">
        <w:trPr>
          <w:cantSplit/>
          <w:trHeight w:val="79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9C44D1" w:rsidRPr="008440D7" w:rsidRDefault="009C44D1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t>основного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8440D7" w:rsidRDefault="009C44D1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основного 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AC44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4D1" w:rsidRPr="00AC44E0" w:rsidRDefault="009C44D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067236" w:rsidRPr="004C408F" w:rsidTr="002E3A9A">
        <w:trPr>
          <w:cantSplit/>
          <w:trHeight w:val="42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67236" w:rsidRPr="008440D7" w:rsidRDefault="00067236" w:rsidP="002E3A9A">
            <w:pPr>
              <w:ind w:right="113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8440D7" w:rsidRDefault="00067236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 xml:space="preserve">Общеобразовательной программы основного  общего образования, обеспечивающей дополнительную (углубленную) подготовку обучающихся по одному или нескольким предметам </w:t>
            </w:r>
            <w:r>
              <w:rPr>
                <w:rFonts w:ascii="Times New Roman" w:hAnsi="Times New Roman" w:cs="Times New Roman"/>
              </w:rPr>
              <w:t>(</w:t>
            </w:r>
            <w:r w:rsidRPr="008440D7">
              <w:rPr>
                <w:rFonts w:ascii="Times New Roman" w:hAnsi="Times New Roman" w:cs="Times New Roman"/>
                <w:u w:val="single"/>
              </w:rPr>
              <w:t>математика</w:t>
            </w:r>
            <w:r w:rsidRPr="008440D7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0E30E8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0E30E8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AC44E0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AC44E0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4E0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AC44E0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236" w:rsidRPr="00AC44E0" w:rsidRDefault="00067236" w:rsidP="009C57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9C44D1" w:rsidRPr="004C408F" w:rsidTr="002E3A9A">
        <w:trPr>
          <w:cantSplit/>
          <w:trHeight w:val="794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8440D7" w:rsidRDefault="009C44D1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8440D7" w:rsidRDefault="009C44D1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Общеобра</w:t>
            </w:r>
            <w:r>
              <w:rPr>
                <w:rFonts w:ascii="Times New Roman" w:hAnsi="Times New Roman" w:cs="Times New Roman"/>
              </w:rPr>
              <w:t>зовательной программы среднего</w:t>
            </w:r>
            <w:r w:rsidRPr="008440D7">
              <w:rPr>
                <w:rFonts w:ascii="Times New Roman" w:hAnsi="Times New Roman" w:cs="Times New Roman"/>
              </w:rPr>
              <w:t xml:space="preserve">  общего образования </w:t>
            </w:r>
          </w:p>
          <w:p w:rsidR="009C44D1" w:rsidRPr="008440D7" w:rsidRDefault="009C44D1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Default="009C44D1" w:rsidP="009C5779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Default="009C44D1" w:rsidP="009C5779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AC44E0" w:rsidRDefault="009C44D1" w:rsidP="009C5779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AC44E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AC44E0" w:rsidRDefault="009C44D1" w:rsidP="009C5779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AC44E0"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AC44E0" w:rsidRDefault="00067236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D1" w:rsidRPr="00AC44E0" w:rsidRDefault="00067236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</w:t>
            </w:r>
          </w:p>
        </w:tc>
      </w:tr>
    </w:tbl>
    <w:p w:rsidR="00A47852" w:rsidRDefault="00A47852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067236" w:rsidRDefault="00067236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067236" w:rsidRDefault="00067236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067236" w:rsidRPr="00F971CC" w:rsidRDefault="00067236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A47852" w:rsidRPr="00BF70DD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70DD">
        <w:rPr>
          <w:rFonts w:ascii="Times New Roman" w:hAnsi="Times New Roman" w:cs="Times New Roman"/>
          <w:b/>
          <w:bCs/>
          <w:i/>
          <w:sz w:val="24"/>
          <w:szCs w:val="24"/>
        </w:rPr>
        <w:t>Сведения о родителях (законных представителях) обучающихся</w:t>
      </w:r>
    </w:p>
    <w:p w:rsidR="00A47852" w:rsidRPr="00780D81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29" w:type="dxa"/>
        <w:tblInd w:w="-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524"/>
        <w:gridCol w:w="1276"/>
        <w:gridCol w:w="3969"/>
      </w:tblGrid>
      <w:tr w:rsidR="00A47852" w:rsidRPr="004C408F" w:rsidTr="00FD27F8">
        <w:trPr>
          <w:cantSplit/>
          <w:trHeight w:val="3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C44E0" w:rsidP="00067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6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7852"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A47852" w:rsidRPr="004C408F" w:rsidTr="00FD27F8">
        <w:trPr>
          <w:cantSplit/>
          <w:trHeight w:val="949"/>
        </w:trPr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left="-2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от общего числа семей</w:t>
            </w:r>
          </w:p>
        </w:tc>
      </w:tr>
      <w:tr w:rsidR="00A47852" w:rsidRPr="004C408F" w:rsidTr="00FD27F8">
        <w:trPr>
          <w:cantSplit/>
          <w:trHeight w:val="451"/>
        </w:trPr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состав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полных семей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C44E0" w:rsidP="00067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72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4785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FD27F8">
        <w:trPr>
          <w:cantSplit/>
          <w:trHeight w:val="429"/>
        </w:trPr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неполных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C44E0" w:rsidP="00067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2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  <w:r w:rsidR="00A4785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FD27F8">
        <w:trPr>
          <w:cantSplit/>
          <w:trHeight w:val="42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семей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опекаемых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47852" w:rsidRPr="004C408F" w:rsidTr="00FD27F8">
        <w:trPr>
          <w:cantSplit/>
          <w:trHeight w:val="370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52" w:rsidRPr="004C408F" w:rsidTr="00FD27F8">
        <w:trPr>
          <w:cantSplit/>
          <w:trHeight w:val="429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малообеспеченных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067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A47852" w:rsidRPr="004C408F" w:rsidTr="00FD27F8">
        <w:trPr>
          <w:cantSplit/>
          <w:trHeight w:val="406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067236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A47852" w:rsidRPr="00BF70DD" w:rsidRDefault="00A47852" w:rsidP="00A47852">
      <w:pPr>
        <w:tabs>
          <w:tab w:val="left" w:pos="851"/>
        </w:tabs>
        <w:spacing w:after="0" w:line="240" w:lineRule="auto"/>
        <w:ind w:right="98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hAnsi="Times New Roman"/>
          <w:sz w:val="24"/>
          <w:szCs w:val="24"/>
        </w:rPr>
        <w:t>В школе комплектуются классы общеобразовательного уровня, профильные классы.  Прием и зачисление несовершеннолетних граждан производится в соответствии с  Уставом школы, Порядком  приема граждан в М</w:t>
      </w:r>
      <w:r>
        <w:rPr>
          <w:rFonts w:ascii="Times New Roman" w:hAnsi="Times New Roman"/>
          <w:sz w:val="24"/>
          <w:szCs w:val="24"/>
        </w:rPr>
        <w:t>А</w:t>
      </w:r>
      <w:r w:rsidRPr="00BF70DD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r w:rsidRPr="00BF70DD">
        <w:rPr>
          <w:rFonts w:ascii="Times New Roman" w:hAnsi="Times New Roman"/>
          <w:sz w:val="24"/>
          <w:szCs w:val="24"/>
        </w:rPr>
        <w:t>СШ № 1</w:t>
      </w:r>
      <w:r>
        <w:rPr>
          <w:rFonts w:ascii="Times New Roman" w:hAnsi="Times New Roman"/>
          <w:sz w:val="24"/>
          <w:szCs w:val="24"/>
        </w:rPr>
        <w:t>9».</w:t>
      </w:r>
    </w:p>
    <w:p w:rsidR="00A47852" w:rsidRPr="00BF70DD" w:rsidRDefault="00A47852" w:rsidP="00A47852">
      <w:pPr>
        <w:shd w:val="clear" w:color="auto" w:fill="FFFFFF"/>
        <w:spacing w:after="0" w:line="240" w:lineRule="auto"/>
        <w:ind w:right="91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Средняя наполняемость классов в ОУ  в </w:t>
      </w:r>
      <w:r w:rsidR="00AC44E0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067236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учебном году составляет </w:t>
      </w:r>
      <w:r w:rsidR="00067236">
        <w:rPr>
          <w:rFonts w:ascii="Times New Roman" w:eastAsia="Times New Roman" w:hAnsi="Times New Roman"/>
          <w:sz w:val="24"/>
          <w:szCs w:val="24"/>
          <w:lang w:eastAsia="ar-SA"/>
        </w:rPr>
        <w:t>31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47852" w:rsidRPr="00BF70DD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46B">
        <w:rPr>
          <w:rFonts w:ascii="Times New Roman" w:eastAsia="Times New Roman" w:hAnsi="Times New Roman"/>
          <w:sz w:val="24"/>
          <w:szCs w:val="24"/>
          <w:lang w:eastAsia="ru-RU"/>
        </w:rPr>
        <w:t>Основной причиной выбытия из образовательного учреждения является смена места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жительства несовершеннолетних граждан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C44E0">
        <w:rPr>
          <w:rFonts w:ascii="Times New Roman" w:eastAsia="Times New Roman" w:hAnsi="Times New Roman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% из выбывших выбывают в другие регионы центральной России)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Pr="009D260F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60F">
        <w:rPr>
          <w:rFonts w:ascii="Times New Roman" w:hAnsi="Times New Roman"/>
          <w:b/>
          <w:bCs/>
          <w:sz w:val="28"/>
          <w:szCs w:val="28"/>
        </w:rPr>
        <w:t>Качество подготовки выпускников</w:t>
      </w:r>
    </w:p>
    <w:p w:rsidR="00A47852" w:rsidRPr="00AF0F9A" w:rsidRDefault="00A47852" w:rsidP="00A47852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A299C">
        <w:rPr>
          <w:rFonts w:ascii="Times New Roman" w:hAnsi="Times New Roman"/>
          <w:bCs/>
          <w:sz w:val="24"/>
          <w:szCs w:val="24"/>
        </w:rPr>
        <w:t>Динамика результатов учебной деятельности образовательного учреждения за последние годы стабильна.</w:t>
      </w:r>
    </w:p>
    <w:p w:rsidR="00A47852" w:rsidRPr="002C646B" w:rsidRDefault="00A47852" w:rsidP="00A47852">
      <w:pPr>
        <w:rPr>
          <w:rFonts w:ascii="Times New Roman" w:hAnsi="Times New Roman"/>
          <w:b/>
          <w:i/>
          <w:sz w:val="24"/>
          <w:szCs w:val="24"/>
        </w:rPr>
      </w:pPr>
      <w:r w:rsidRPr="00AF0F9A">
        <w:rPr>
          <w:rFonts w:ascii="Times New Roman" w:hAnsi="Times New Roman"/>
          <w:b/>
          <w:i/>
          <w:sz w:val="24"/>
          <w:szCs w:val="24"/>
        </w:rPr>
        <w:t>Результаты успеваемости по</w:t>
      </w:r>
      <w:r w:rsidRPr="002C646B">
        <w:rPr>
          <w:rFonts w:ascii="Times New Roman" w:hAnsi="Times New Roman"/>
          <w:b/>
          <w:i/>
          <w:sz w:val="24"/>
          <w:szCs w:val="24"/>
        </w:rPr>
        <w:t xml:space="preserve"> классам</w:t>
      </w:r>
    </w:p>
    <w:tbl>
      <w:tblPr>
        <w:tblW w:w="9935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4"/>
        <w:gridCol w:w="2930"/>
        <w:gridCol w:w="1987"/>
        <w:gridCol w:w="1987"/>
        <w:gridCol w:w="1987"/>
      </w:tblGrid>
      <w:tr w:rsidR="00067236" w:rsidRPr="005F0A3F" w:rsidTr="00067236">
        <w:trPr>
          <w:trHeight w:val="58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7236" w:rsidRPr="005F0A3F" w:rsidRDefault="00067236" w:rsidP="002E3A9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7236" w:rsidRPr="005F0A3F" w:rsidRDefault="00067236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7" w:type="dxa"/>
          </w:tcPr>
          <w:p w:rsidR="00067236" w:rsidRPr="00F2041A" w:rsidRDefault="00067236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987" w:type="dxa"/>
          </w:tcPr>
          <w:p w:rsidR="00067236" w:rsidRPr="00F2041A" w:rsidRDefault="00067236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7" w:type="dxa"/>
          </w:tcPr>
          <w:p w:rsidR="00067236" w:rsidRPr="005F0A3F" w:rsidRDefault="00067236" w:rsidP="00AC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42787B" w:rsidRPr="005F0A3F" w:rsidTr="00067236">
        <w:trPr>
          <w:trHeight w:val="369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EA75CA" w:rsidRDefault="0042787B" w:rsidP="000B6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EA75CA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 Ю.А.</w:t>
            </w:r>
          </w:p>
        </w:tc>
        <w:tc>
          <w:tcPr>
            <w:tcW w:w="1987" w:type="dxa"/>
          </w:tcPr>
          <w:p w:rsidR="0042787B" w:rsidRPr="00F2041A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2787B" w:rsidRPr="00EA75CA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65,6</w:t>
            </w:r>
          </w:p>
        </w:tc>
      </w:tr>
      <w:tr w:rsidR="0042787B" w:rsidRPr="005F0A3F" w:rsidTr="00067236">
        <w:trPr>
          <w:trHeight w:val="26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EA75CA" w:rsidRDefault="0042787B" w:rsidP="000B6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EA75CA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 Ю.А.</w:t>
            </w:r>
          </w:p>
        </w:tc>
        <w:tc>
          <w:tcPr>
            <w:tcW w:w="1987" w:type="dxa"/>
          </w:tcPr>
          <w:p w:rsidR="0042787B" w:rsidRPr="00F2041A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2787B" w:rsidRPr="00EA75CA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87,5</w:t>
            </w:r>
          </w:p>
        </w:tc>
      </w:tr>
      <w:tr w:rsidR="0042787B" w:rsidRPr="005F0A3F" w:rsidTr="00067236">
        <w:trPr>
          <w:trHeight w:val="410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EA75CA" w:rsidRDefault="0042787B" w:rsidP="000B6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EA75CA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Середина Н.Н.</w:t>
            </w:r>
          </w:p>
        </w:tc>
        <w:tc>
          <w:tcPr>
            <w:tcW w:w="1987" w:type="dxa"/>
          </w:tcPr>
          <w:p w:rsidR="0042787B" w:rsidRPr="00F2041A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2787B" w:rsidRPr="00EA75CA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59,4</w:t>
            </w:r>
          </w:p>
        </w:tc>
      </w:tr>
      <w:tr w:rsidR="0042787B" w:rsidRPr="005F0A3F" w:rsidTr="00067236">
        <w:trPr>
          <w:trHeight w:val="27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EA75CA" w:rsidRDefault="0042787B" w:rsidP="000B6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EA75CA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0B62B6" w:rsidRDefault="0042787B" w:rsidP="000B62B6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Мишина Н.А.</w:t>
            </w:r>
          </w:p>
        </w:tc>
        <w:tc>
          <w:tcPr>
            <w:tcW w:w="1987" w:type="dxa"/>
          </w:tcPr>
          <w:p w:rsidR="0042787B" w:rsidRPr="00F2041A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2787B" w:rsidRPr="00EA75CA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81,8</w:t>
            </w:r>
          </w:p>
        </w:tc>
      </w:tr>
      <w:tr w:rsidR="0042787B" w:rsidRPr="005F0A3F" w:rsidTr="009C5779">
        <w:trPr>
          <w:trHeight w:val="19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0B6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3</w:t>
            </w: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0B62B6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0B62B6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Поваляева Т.Л.</w:t>
            </w:r>
          </w:p>
        </w:tc>
        <w:tc>
          <w:tcPr>
            <w:tcW w:w="1987" w:type="dxa"/>
          </w:tcPr>
          <w:p w:rsidR="0042787B" w:rsidRPr="0042787B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75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60,6</w:t>
            </w:r>
          </w:p>
        </w:tc>
      </w:tr>
      <w:tr w:rsidR="0042787B" w:rsidRPr="005F0A3F" w:rsidTr="009C5779">
        <w:trPr>
          <w:trHeight w:val="23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EA7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3</w:t>
            </w: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0B62B6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0B62B6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Дворникова Г.М.</w:t>
            </w:r>
          </w:p>
        </w:tc>
        <w:tc>
          <w:tcPr>
            <w:tcW w:w="1987" w:type="dxa"/>
          </w:tcPr>
          <w:p w:rsidR="0042787B" w:rsidRPr="0042787B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75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56,3</w:t>
            </w:r>
          </w:p>
        </w:tc>
      </w:tr>
      <w:tr w:rsidR="0042787B" w:rsidRPr="005F0A3F" w:rsidTr="009C5779">
        <w:trPr>
          <w:trHeight w:val="27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EA7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3</w:t>
            </w: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0B62B6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0B62B6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Любая Е.Ф.</w:t>
            </w:r>
          </w:p>
        </w:tc>
        <w:tc>
          <w:tcPr>
            <w:tcW w:w="1987" w:type="dxa"/>
          </w:tcPr>
          <w:p w:rsidR="0042787B" w:rsidRPr="0042787B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53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59,4</w:t>
            </w:r>
          </w:p>
        </w:tc>
      </w:tr>
      <w:tr w:rsidR="0042787B" w:rsidRPr="005F0A3F" w:rsidTr="0042787B">
        <w:trPr>
          <w:trHeight w:val="317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Default="0042787B" w:rsidP="00EA7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0B62B6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0B62B6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Ахметова А.А.</w:t>
            </w:r>
          </w:p>
        </w:tc>
        <w:tc>
          <w:tcPr>
            <w:tcW w:w="1987" w:type="dxa"/>
          </w:tcPr>
          <w:p w:rsidR="0042787B" w:rsidRPr="0042787B" w:rsidRDefault="0042787B" w:rsidP="009C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74,2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color w:val="000000" w:themeColor="text1"/>
                <w:kern w:val="24"/>
              </w:rPr>
              <w:t>62,5</w:t>
            </w:r>
          </w:p>
        </w:tc>
      </w:tr>
      <w:tr w:rsidR="0042787B" w:rsidRPr="005F0A3F" w:rsidTr="009C5779">
        <w:trPr>
          <w:trHeight w:val="26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EA75C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Асямова С.А.</w:t>
            </w: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</w:pPr>
            <w:r w:rsidRPr="0042787B">
              <w:t>65,52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76,67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71,9</w:t>
            </w:r>
          </w:p>
        </w:tc>
      </w:tr>
      <w:tr w:rsidR="0042787B" w:rsidRPr="005F0A3F" w:rsidTr="009C5779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EA7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4</w:t>
            </w: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 Ю.А.</w:t>
            </w: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</w:pPr>
            <w:r w:rsidRPr="0042787B">
              <w:t>93,33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93,55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81,8</w:t>
            </w:r>
          </w:p>
        </w:tc>
      </w:tr>
      <w:tr w:rsidR="0042787B" w:rsidRPr="005F0A3F" w:rsidTr="009C5779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EA7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Жарская Н.И.</w:t>
            </w:r>
          </w:p>
        </w:tc>
        <w:tc>
          <w:tcPr>
            <w:tcW w:w="1987" w:type="dxa"/>
            <w:vAlign w:val="bottom"/>
          </w:tcPr>
          <w:p w:rsidR="0042787B" w:rsidRPr="0042787B" w:rsidRDefault="0042787B" w:rsidP="009C5779">
            <w:pPr>
              <w:pStyle w:val="a3"/>
              <w:spacing w:before="0" w:beforeAutospacing="0" w:after="0" w:afterAutospacing="0"/>
              <w:jc w:val="center"/>
            </w:pPr>
            <w:r w:rsidRPr="0042787B">
              <w:t>58,62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65,52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65,6</w:t>
            </w:r>
          </w:p>
        </w:tc>
      </w:tr>
      <w:tr w:rsidR="0042787B" w:rsidRPr="005F0A3F" w:rsidTr="009C5779">
        <w:trPr>
          <w:trHeight w:val="28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5</w:t>
            </w: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Мохначева Н.А.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76,92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75,86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65,6</w:t>
            </w:r>
          </w:p>
        </w:tc>
      </w:tr>
      <w:tr w:rsidR="0042787B" w:rsidRPr="005F0A3F" w:rsidTr="009C5779">
        <w:trPr>
          <w:trHeight w:val="280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5</w:t>
            </w: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Галькова А.М.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80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75,86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75</w:t>
            </w:r>
          </w:p>
        </w:tc>
      </w:tr>
      <w:tr w:rsidR="0042787B" w:rsidRPr="005F0A3F" w:rsidTr="009C5779">
        <w:trPr>
          <w:trHeight w:val="259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EA75CA" w:rsidRDefault="0042787B" w:rsidP="00EA75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Шаповалова О.С.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79,17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66,67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59,4</w:t>
            </w:r>
          </w:p>
        </w:tc>
      </w:tr>
      <w:tr w:rsidR="0042787B" w:rsidRPr="005F0A3F" w:rsidTr="009C5779">
        <w:trPr>
          <w:trHeight w:val="35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Луканина И.В.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73,33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71,88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67,7</w:t>
            </w:r>
          </w:p>
        </w:tc>
      </w:tr>
      <w:tr w:rsidR="0042787B" w:rsidRPr="005F0A3F" w:rsidTr="009C5779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Поваляева Т.Л.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70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80,65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67,6</w:t>
            </w:r>
          </w:p>
        </w:tc>
      </w:tr>
      <w:tr w:rsidR="0042787B" w:rsidRPr="005F0A3F" w:rsidTr="009C5779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Ермолаева Н.С.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53,33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48,15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25,8</w:t>
            </w:r>
          </w:p>
        </w:tc>
      </w:tr>
      <w:tr w:rsidR="0042787B" w:rsidRPr="005F0A3F" w:rsidTr="009C5779">
        <w:trPr>
          <w:trHeight w:val="254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Хегай В.В.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62,07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51,61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40,6</w:t>
            </w:r>
          </w:p>
        </w:tc>
      </w:tr>
      <w:tr w:rsidR="0042787B" w:rsidRPr="005F0A3F" w:rsidTr="009C5779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Гусева Ю.С.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36,67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34,48</w:t>
            </w:r>
          </w:p>
        </w:tc>
        <w:tc>
          <w:tcPr>
            <w:tcW w:w="1987" w:type="dxa"/>
            <w:vAlign w:val="bottom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31,3</w:t>
            </w:r>
          </w:p>
        </w:tc>
      </w:tr>
      <w:tr w:rsidR="0042787B" w:rsidRPr="005F0A3F" w:rsidTr="009C5779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Косогор О.А.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42,31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34,38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31,3</w:t>
            </w:r>
          </w:p>
        </w:tc>
      </w:tr>
      <w:tr w:rsidR="0042787B" w:rsidRPr="005F0A3F" w:rsidTr="009C5779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Исхакова А.В.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46,43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39,39</w:t>
            </w:r>
          </w:p>
        </w:tc>
        <w:tc>
          <w:tcPr>
            <w:tcW w:w="1987" w:type="dxa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40,6</w:t>
            </w:r>
          </w:p>
        </w:tc>
      </w:tr>
      <w:tr w:rsidR="0042787B" w:rsidRPr="005F0A3F" w:rsidTr="00067236">
        <w:trPr>
          <w:trHeight w:val="24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О.М.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53,33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43,75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48,5</w:t>
            </w:r>
          </w:p>
        </w:tc>
      </w:tr>
      <w:tr w:rsidR="0042787B" w:rsidRPr="001E77E0" w:rsidTr="009C5779">
        <w:trPr>
          <w:trHeight w:val="24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Труханова А.А.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41,38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33,33</w:t>
            </w:r>
          </w:p>
        </w:tc>
        <w:tc>
          <w:tcPr>
            <w:tcW w:w="1987" w:type="dxa"/>
            <w:vAlign w:val="center"/>
          </w:tcPr>
          <w:p w:rsidR="0042787B" w:rsidRPr="0042787B" w:rsidRDefault="0042787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2787B">
              <w:rPr>
                <w:bCs/>
                <w:kern w:val="24"/>
              </w:rPr>
              <w:t>25</w:t>
            </w:r>
          </w:p>
        </w:tc>
      </w:tr>
      <w:tr w:rsidR="0042787B" w:rsidRPr="005F0A3F" w:rsidTr="00067236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Исхакова А.В.</w:t>
            </w:r>
          </w:p>
        </w:tc>
        <w:tc>
          <w:tcPr>
            <w:tcW w:w="1987" w:type="dxa"/>
            <w:vAlign w:val="center"/>
          </w:tcPr>
          <w:p w:rsidR="0042787B" w:rsidRPr="001E77E0" w:rsidRDefault="0042787B" w:rsidP="009C577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7" w:type="dxa"/>
            <w:vAlign w:val="center"/>
          </w:tcPr>
          <w:p w:rsidR="0042787B" w:rsidRPr="001E77E0" w:rsidRDefault="0042787B" w:rsidP="009C5779">
            <w:pPr>
              <w:pStyle w:val="a3"/>
              <w:spacing w:before="0" w:beforeAutospacing="0" w:after="0" w:afterAutospacing="0"/>
              <w:jc w:val="center"/>
              <w:textAlignment w:val="bottom"/>
            </w:pPr>
          </w:p>
        </w:tc>
        <w:tc>
          <w:tcPr>
            <w:tcW w:w="1987" w:type="dxa"/>
            <w:vAlign w:val="center"/>
          </w:tcPr>
          <w:p w:rsidR="0042787B" w:rsidRPr="000B62B6" w:rsidRDefault="0042787B" w:rsidP="00AC44E0">
            <w:pPr>
              <w:pStyle w:val="a3"/>
              <w:spacing w:before="0" w:beforeAutospacing="0" w:after="0" w:afterAutospacing="0"/>
              <w:jc w:val="center"/>
              <w:textAlignment w:val="bottom"/>
            </w:pPr>
            <w:r>
              <w:t>40,4</w:t>
            </w:r>
          </w:p>
        </w:tc>
      </w:tr>
      <w:tr w:rsidR="0042787B" w:rsidRPr="005F0A3F" w:rsidTr="009C5779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9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Докучаева Н.С.</w:t>
            </w:r>
          </w:p>
        </w:tc>
        <w:tc>
          <w:tcPr>
            <w:tcW w:w="1987" w:type="dxa"/>
            <w:vAlign w:val="center"/>
          </w:tcPr>
          <w:p w:rsidR="0042787B" w:rsidRPr="000B62B6" w:rsidRDefault="0042787B" w:rsidP="009C5779">
            <w:pPr>
              <w:pStyle w:val="a3"/>
              <w:spacing w:before="0" w:beforeAutospacing="0" w:after="0" w:afterAutospacing="0"/>
              <w:jc w:val="center"/>
              <w:textAlignment w:val="bottom"/>
            </w:pPr>
          </w:p>
        </w:tc>
        <w:tc>
          <w:tcPr>
            <w:tcW w:w="1987" w:type="dxa"/>
            <w:vAlign w:val="center"/>
          </w:tcPr>
          <w:p w:rsidR="0042787B" w:rsidRPr="000B62B6" w:rsidRDefault="0042787B" w:rsidP="009C5779">
            <w:pPr>
              <w:pStyle w:val="a3"/>
              <w:spacing w:before="0" w:beforeAutospacing="0" w:after="0" w:afterAutospacing="0"/>
              <w:jc w:val="center"/>
              <w:textAlignment w:val="bottom"/>
            </w:pPr>
            <w:r w:rsidRPr="000B62B6">
              <w:t>28,13</w:t>
            </w:r>
          </w:p>
        </w:tc>
        <w:tc>
          <w:tcPr>
            <w:tcW w:w="1987" w:type="dxa"/>
            <w:vAlign w:val="center"/>
          </w:tcPr>
          <w:p w:rsidR="0042787B" w:rsidRPr="000B62B6" w:rsidRDefault="0042787B" w:rsidP="00AC44E0">
            <w:pPr>
              <w:pStyle w:val="a3"/>
              <w:spacing w:before="0" w:beforeAutospacing="0" w:after="0" w:afterAutospacing="0"/>
              <w:jc w:val="center"/>
              <w:textAlignment w:val="bottom"/>
            </w:pPr>
            <w:r>
              <w:t>39,3</w:t>
            </w:r>
          </w:p>
        </w:tc>
      </w:tr>
      <w:tr w:rsidR="0042787B" w:rsidRPr="005F0A3F" w:rsidTr="009C5779">
        <w:trPr>
          <w:trHeight w:val="22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787B" w:rsidRPr="005F0A3F" w:rsidRDefault="0042787B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2787B" w:rsidRPr="005F0A3F" w:rsidRDefault="0042787B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7" w:type="dxa"/>
            <w:vAlign w:val="center"/>
          </w:tcPr>
          <w:p w:rsidR="0042787B" w:rsidRPr="0042787B" w:rsidRDefault="0042787B" w:rsidP="0042787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87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45,9</w:t>
            </w:r>
          </w:p>
          <w:p w:rsidR="0042787B" w:rsidRPr="000B62B6" w:rsidRDefault="0042787B" w:rsidP="009C577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Align w:val="center"/>
          </w:tcPr>
          <w:p w:rsidR="0042787B" w:rsidRPr="0042787B" w:rsidRDefault="0042787B" w:rsidP="0042787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87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45,6</w:t>
            </w:r>
          </w:p>
          <w:p w:rsidR="0042787B" w:rsidRPr="000B62B6" w:rsidRDefault="0042787B" w:rsidP="009C577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42787B" w:rsidRPr="0042787B" w:rsidRDefault="0042787B" w:rsidP="0042787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87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50,51</w:t>
            </w:r>
          </w:p>
          <w:p w:rsidR="0042787B" w:rsidRPr="000B62B6" w:rsidRDefault="0042787B" w:rsidP="00D0500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</w:pPr>
          </w:p>
        </w:tc>
      </w:tr>
    </w:tbl>
    <w:p w:rsidR="00A47852" w:rsidRPr="005F0A3F" w:rsidRDefault="00C448E5" w:rsidP="00C448E5">
      <w:pPr>
        <w:tabs>
          <w:tab w:val="left" w:pos="8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7852" w:rsidRDefault="00A47852" w:rsidP="00062F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A2C">
        <w:rPr>
          <w:rFonts w:ascii="Times New Roman" w:hAnsi="Times New Roman"/>
          <w:sz w:val="28"/>
          <w:szCs w:val="28"/>
        </w:rPr>
        <w:t xml:space="preserve">       </w:t>
      </w:r>
      <w:r w:rsidRPr="002C646B">
        <w:rPr>
          <w:rFonts w:ascii="Times New Roman" w:hAnsi="Times New Roman"/>
          <w:sz w:val="24"/>
          <w:szCs w:val="24"/>
        </w:rPr>
        <w:t xml:space="preserve">Анализ учебной деятельности  в </w:t>
      </w:r>
      <w:r w:rsidR="000B62B6">
        <w:rPr>
          <w:rFonts w:ascii="Times New Roman" w:hAnsi="Times New Roman"/>
          <w:sz w:val="24"/>
          <w:szCs w:val="24"/>
        </w:rPr>
        <w:t>201</w:t>
      </w:r>
      <w:r w:rsidR="00A4739A">
        <w:rPr>
          <w:rFonts w:ascii="Times New Roman" w:hAnsi="Times New Roman"/>
          <w:sz w:val="24"/>
          <w:szCs w:val="24"/>
        </w:rPr>
        <w:t>9</w:t>
      </w:r>
      <w:r w:rsidRPr="002C646B">
        <w:rPr>
          <w:rFonts w:ascii="Times New Roman" w:hAnsi="Times New Roman"/>
          <w:sz w:val="24"/>
          <w:szCs w:val="24"/>
        </w:rPr>
        <w:t xml:space="preserve"> году показал, что работа по поставленной задаче – </w:t>
      </w:r>
      <w:r>
        <w:rPr>
          <w:rFonts w:ascii="Times New Roman" w:hAnsi="Times New Roman"/>
          <w:sz w:val="24"/>
          <w:szCs w:val="24"/>
        </w:rPr>
        <w:t xml:space="preserve">сохранение </w:t>
      </w:r>
      <w:r w:rsidRPr="002C646B">
        <w:rPr>
          <w:rFonts w:ascii="Times New Roman" w:hAnsi="Times New Roman"/>
          <w:sz w:val="24"/>
          <w:szCs w:val="24"/>
        </w:rPr>
        <w:t>качества образования – проводилась в течение года всем коллективом. Общий процент качества по школе составил 5</w:t>
      </w:r>
      <w:r w:rsidR="000B62B6">
        <w:rPr>
          <w:rFonts w:ascii="Times New Roman" w:hAnsi="Times New Roman"/>
          <w:sz w:val="24"/>
          <w:szCs w:val="24"/>
        </w:rPr>
        <w:t>0</w:t>
      </w:r>
      <w:r w:rsidRPr="002C646B">
        <w:rPr>
          <w:rFonts w:ascii="Times New Roman" w:hAnsi="Times New Roman"/>
          <w:sz w:val="24"/>
          <w:szCs w:val="24"/>
        </w:rPr>
        <w:t>,</w:t>
      </w:r>
      <w:r w:rsidR="00A4739A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%, </w:t>
      </w:r>
      <w:r w:rsidR="00A4739A">
        <w:rPr>
          <w:rFonts w:ascii="Times New Roman" w:hAnsi="Times New Roman"/>
          <w:sz w:val="24"/>
          <w:szCs w:val="24"/>
        </w:rPr>
        <w:t>увеличение</w:t>
      </w:r>
      <w:r w:rsidR="00062FEA"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в сравнении с прошлым учебным годом на </w:t>
      </w:r>
      <w:r w:rsidR="00A4739A">
        <w:rPr>
          <w:rFonts w:ascii="Times New Roman" w:hAnsi="Times New Roman"/>
          <w:sz w:val="24"/>
          <w:szCs w:val="24"/>
        </w:rPr>
        <w:t>4,91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%. Количественные показатели качества по классам и по четвертям представлены в таблице.  </w:t>
      </w:r>
      <w:r w:rsidR="000B62B6">
        <w:rPr>
          <w:rFonts w:ascii="Times New Roman" w:hAnsi="Times New Roman"/>
          <w:sz w:val="24"/>
          <w:szCs w:val="24"/>
        </w:rPr>
        <w:t>Данный показатель является хорошим стабильным результатом.</w:t>
      </w:r>
    </w:p>
    <w:p w:rsidR="00A47852" w:rsidRPr="002C646B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показатели обусловлены, прежде </w:t>
      </w:r>
      <w:r w:rsidR="00062FEA">
        <w:rPr>
          <w:rFonts w:ascii="Times New Roman" w:hAnsi="Times New Roman"/>
          <w:sz w:val="24"/>
          <w:szCs w:val="24"/>
        </w:rPr>
        <w:t>с совершенствованием методической работы в школе, активному процессу  самообразования педагогов</w:t>
      </w:r>
      <w:r>
        <w:rPr>
          <w:rFonts w:ascii="Times New Roman" w:hAnsi="Times New Roman"/>
          <w:sz w:val="24"/>
          <w:szCs w:val="24"/>
        </w:rPr>
        <w:t xml:space="preserve">. На начало года </w:t>
      </w:r>
      <w:r w:rsidR="00A4739A">
        <w:rPr>
          <w:rFonts w:ascii="Times New Roman" w:hAnsi="Times New Roman"/>
          <w:sz w:val="24"/>
          <w:szCs w:val="24"/>
        </w:rPr>
        <w:t>855</w:t>
      </w:r>
      <w:r>
        <w:rPr>
          <w:rFonts w:ascii="Times New Roman" w:hAnsi="Times New Roman"/>
          <w:sz w:val="24"/>
          <w:szCs w:val="24"/>
        </w:rPr>
        <w:t xml:space="preserve"> ученик, на конец года </w:t>
      </w:r>
      <w:r w:rsidR="00A4739A">
        <w:rPr>
          <w:rFonts w:ascii="Times New Roman" w:hAnsi="Times New Roman"/>
          <w:sz w:val="24"/>
          <w:szCs w:val="24"/>
        </w:rPr>
        <w:t>929</w:t>
      </w:r>
      <w:r>
        <w:rPr>
          <w:rFonts w:ascii="Times New Roman" w:hAnsi="Times New Roman"/>
          <w:sz w:val="24"/>
          <w:szCs w:val="24"/>
        </w:rPr>
        <w:t xml:space="preserve"> человек. С учетом данного факта, можно констатировать удовлетворительную работу педагогического коллектива в течение учебного года.  </w:t>
      </w:r>
    </w:p>
    <w:p w:rsidR="00A47852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46B">
        <w:rPr>
          <w:rFonts w:ascii="Times New Roman" w:hAnsi="Times New Roman"/>
          <w:sz w:val="24"/>
          <w:szCs w:val="24"/>
        </w:rPr>
        <w:t>Са</w:t>
      </w:r>
      <w:r w:rsidR="000B62B6">
        <w:rPr>
          <w:rFonts w:ascii="Times New Roman" w:hAnsi="Times New Roman"/>
          <w:sz w:val="24"/>
          <w:szCs w:val="24"/>
        </w:rPr>
        <w:t xml:space="preserve">мые высокие результаты показали </w:t>
      </w:r>
      <w:r>
        <w:rPr>
          <w:rFonts w:ascii="Times New Roman" w:hAnsi="Times New Roman"/>
          <w:sz w:val="24"/>
          <w:szCs w:val="24"/>
        </w:rPr>
        <w:t xml:space="preserve">в начальной школе –  </w:t>
      </w:r>
      <w:r w:rsidR="00223FD3">
        <w:rPr>
          <w:rFonts w:ascii="Times New Roman" w:hAnsi="Times New Roman" w:cs="Times New Roman"/>
        </w:rPr>
        <w:t>4</w:t>
      </w:r>
      <w:r w:rsidR="00062FEA" w:rsidRPr="000D5E4C">
        <w:rPr>
          <w:rFonts w:ascii="Times New Roman" w:hAnsi="Times New Roman" w:cs="Times New Roman"/>
        </w:rPr>
        <w:t xml:space="preserve"> б (Подхалюзина Ю.А.)</w:t>
      </w:r>
      <w:r w:rsidR="000B62B6">
        <w:rPr>
          <w:rFonts w:ascii="Times New Roman" w:hAnsi="Times New Roman" w:cs="Times New Roman"/>
        </w:rPr>
        <w:t xml:space="preserve"> </w:t>
      </w:r>
      <w:r w:rsidR="00AC5F50">
        <w:rPr>
          <w:rFonts w:ascii="Times New Roman" w:hAnsi="Times New Roman" w:cs="Times New Roman"/>
        </w:rPr>
        <w:t>–</w:t>
      </w:r>
      <w:r w:rsidR="000B62B6">
        <w:rPr>
          <w:rFonts w:ascii="Times New Roman" w:hAnsi="Times New Roman" w:cs="Times New Roman"/>
        </w:rPr>
        <w:t xml:space="preserve"> 81</w:t>
      </w:r>
      <w:r w:rsidR="00AC5F50">
        <w:rPr>
          <w:rFonts w:ascii="Times New Roman" w:hAnsi="Times New Roman" w:cs="Times New Roman"/>
        </w:rPr>
        <w:t>%</w:t>
      </w:r>
      <w:r w:rsidRPr="000D5E4C">
        <w:rPr>
          <w:rFonts w:ascii="Times New Roman" w:hAnsi="Times New Roman" w:cs="Times New Roman"/>
        </w:rPr>
        <w:t>;</w:t>
      </w:r>
      <w:r w:rsidRPr="002C64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среднем лидерство</w:t>
      </w:r>
      <w:r w:rsidR="00AC5F50">
        <w:rPr>
          <w:rFonts w:ascii="Times New Roman" w:hAnsi="Times New Roman"/>
          <w:sz w:val="24"/>
          <w:szCs w:val="24"/>
        </w:rPr>
        <w:t xml:space="preserve"> у </w:t>
      </w:r>
      <w:r>
        <w:rPr>
          <w:rFonts w:ascii="Times New Roman" w:hAnsi="Times New Roman"/>
          <w:sz w:val="24"/>
          <w:szCs w:val="24"/>
        </w:rPr>
        <w:t xml:space="preserve"> </w:t>
      </w:r>
      <w:r w:rsidR="00223F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а класс </w:t>
      </w:r>
      <w:r w:rsidRPr="002C646B">
        <w:rPr>
          <w:rFonts w:ascii="Times New Roman" w:hAnsi="Times New Roman"/>
          <w:sz w:val="24"/>
          <w:szCs w:val="24"/>
        </w:rPr>
        <w:t xml:space="preserve"> (</w:t>
      </w:r>
      <w:r w:rsidR="00AC5F50">
        <w:rPr>
          <w:rFonts w:ascii="Times New Roman" w:hAnsi="Times New Roman"/>
          <w:sz w:val="24"/>
          <w:szCs w:val="24"/>
          <w:lang w:eastAsia="ru-RU"/>
        </w:rPr>
        <w:t>Луканина И.В.</w:t>
      </w:r>
      <w:r w:rsidRPr="002C646B">
        <w:rPr>
          <w:rFonts w:ascii="Times New Roman" w:hAnsi="Times New Roman"/>
          <w:sz w:val="24"/>
          <w:szCs w:val="24"/>
        </w:rPr>
        <w:t xml:space="preserve">) – </w:t>
      </w:r>
      <w:r w:rsidR="00223FD3">
        <w:rPr>
          <w:rFonts w:ascii="Times New Roman" w:hAnsi="Times New Roman"/>
          <w:bCs/>
          <w:color w:val="000000"/>
          <w:kern w:val="24"/>
          <w:sz w:val="24"/>
          <w:szCs w:val="24"/>
        </w:rPr>
        <w:t>67,7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</w:t>
      </w:r>
      <w:r w:rsidR="00223FD3">
        <w:rPr>
          <w:rFonts w:ascii="Times New Roman" w:hAnsi="Times New Roman"/>
          <w:sz w:val="24"/>
          <w:szCs w:val="24"/>
        </w:rPr>
        <w:t xml:space="preserve">%, 6б класс (Паваляева Т.Л.) – 67,6 %. </w:t>
      </w:r>
    </w:p>
    <w:p w:rsidR="00A47852" w:rsidRPr="00B1301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7852" w:rsidRPr="00E066D0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  <w:r w:rsidRPr="00E066D0"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  <w:t>Качество подготовки выпускников по ступеням обучения</w:t>
      </w:r>
    </w:p>
    <w:p w:rsidR="00A47852" w:rsidRPr="00E066D0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6D0">
        <w:rPr>
          <w:rFonts w:ascii="Times New Roman" w:hAnsi="Times New Roman"/>
          <w:b/>
          <w:sz w:val="24"/>
          <w:szCs w:val="24"/>
        </w:rPr>
        <w:t xml:space="preserve">Результаты  обучения выпускников общеобразовательных программ начального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6D0">
        <w:rPr>
          <w:rFonts w:ascii="Times New Roman" w:hAnsi="Times New Roman"/>
          <w:sz w:val="24"/>
          <w:szCs w:val="24"/>
        </w:rPr>
        <w:lastRenderedPageBreak/>
        <w:t>(за последние три года</w:t>
      </w:r>
      <w:r w:rsidRPr="005C5FCF">
        <w:rPr>
          <w:rFonts w:ascii="Times New Roman" w:hAnsi="Times New Roman"/>
          <w:sz w:val="24"/>
          <w:szCs w:val="24"/>
        </w:rPr>
        <w:t>)</w:t>
      </w:r>
    </w:p>
    <w:tbl>
      <w:tblPr>
        <w:tblW w:w="9595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992"/>
        <w:gridCol w:w="851"/>
        <w:gridCol w:w="850"/>
        <w:gridCol w:w="992"/>
        <w:gridCol w:w="992"/>
      </w:tblGrid>
      <w:tr w:rsidR="00A47852" w:rsidRPr="004C408F" w:rsidTr="002E3A9A">
        <w:trPr>
          <w:cantSplit/>
          <w:trHeight w:val="305"/>
        </w:trPr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223FD3" w:rsidRPr="004C408F" w:rsidTr="00D05001">
        <w:trPr>
          <w:cantSplit/>
          <w:trHeight w:val="325"/>
        </w:trPr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9C57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9C57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</w:tr>
      <w:tr w:rsidR="00223FD3" w:rsidRPr="004C408F" w:rsidTr="00D05001">
        <w:trPr>
          <w:cantSplit/>
          <w:trHeight w:val="17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223FD3" w:rsidRPr="004C408F" w:rsidTr="002E3A9A">
        <w:trPr>
          <w:cantSplit/>
          <w:trHeight w:val="21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3FD3" w:rsidRPr="004C408F" w:rsidTr="00D05001">
        <w:trPr>
          <w:cantSplit/>
          <w:trHeight w:val="420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в 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23FD3" w:rsidRPr="004C408F" w:rsidTr="00D05001">
        <w:trPr>
          <w:cantSplit/>
          <w:trHeight w:val="22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11,46</w:t>
            </w:r>
          </w:p>
        </w:tc>
      </w:tr>
      <w:tr w:rsidR="00223FD3" w:rsidRPr="004C408F" w:rsidTr="00D05001">
        <w:trPr>
          <w:cantSplit/>
          <w:trHeight w:val="16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награждены похвальным листом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11,46</w:t>
            </w:r>
          </w:p>
        </w:tc>
      </w:tr>
      <w:tr w:rsidR="00223FD3" w:rsidRPr="004C408F" w:rsidTr="00D05001">
        <w:trPr>
          <w:cantSplit/>
          <w:trHeight w:val="10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“4” и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55,21</w:t>
            </w:r>
          </w:p>
        </w:tc>
      </w:tr>
      <w:tr w:rsidR="00223FD3" w:rsidRPr="004C408F" w:rsidTr="00D05001">
        <w:trPr>
          <w:cantSplit/>
          <w:trHeight w:val="214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3FD3" w:rsidRPr="004C408F" w:rsidTr="00D05001">
        <w:trPr>
          <w:cantSplit/>
          <w:trHeight w:val="249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оставлены на повторное обучение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3FD3" w:rsidRPr="004C408F" w:rsidTr="00D05001">
        <w:trPr>
          <w:cantSplit/>
          <w:trHeight w:val="26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в  том числе оставлены на повторное обучение по  болезни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b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b/>
          <w:color w:val="auto"/>
          <w:sz w:val="24"/>
          <w:szCs w:val="24"/>
        </w:rPr>
        <w:t>Результаты  обучения выпускников общеобразовательных программ основного общего образования</w:t>
      </w: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color w:val="auto"/>
          <w:sz w:val="24"/>
          <w:szCs w:val="24"/>
        </w:rPr>
        <w:t>(за последние два года)</w:t>
      </w:r>
    </w:p>
    <w:tbl>
      <w:tblPr>
        <w:tblW w:w="931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850"/>
        <w:gridCol w:w="993"/>
        <w:gridCol w:w="850"/>
        <w:gridCol w:w="851"/>
        <w:gridCol w:w="851"/>
      </w:tblGrid>
      <w:tr w:rsidR="00A47852" w:rsidRPr="004C408F" w:rsidTr="002E3A9A">
        <w:trPr>
          <w:cantSplit/>
          <w:trHeight w:val="482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t>Показатели</w:t>
            </w:r>
          </w:p>
        </w:tc>
        <w:tc>
          <w:tcPr>
            <w:tcW w:w="5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223FD3" w:rsidRPr="004C408F" w:rsidTr="005545CF">
        <w:trPr>
          <w:cantSplit/>
          <w:trHeight w:val="338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9C57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9C57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</w:tr>
      <w:tr w:rsidR="00223FD3" w:rsidRPr="004C408F" w:rsidTr="005545CF">
        <w:trPr>
          <w:cantSplit/>
          <w:trHeight w:val="163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pStyle w:val="21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223FD3" w:rsidRPr="004C408F" w:rsidTr="002E3A9A">
        <w:trPr>
          <w:cantSplit/>
          <w:trHeight w:val="31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3FD3" w:rsidRPr="004C408F" w:rsidTr="005545CF">
        <w:trPr>
          <w:cantSplit/>
          <w:trHeight w:val="4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>
              <w:rPr>
                <w:rFonts w:ascii="Times New Roman" w:hAnsi="Times New Roman"/>
                <w:sz w:val="24"/>
                <w:szCs w:val="24"/>
              </w:rPr>
              <w:t>итоговой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аттестации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23FD3" w:rsidRPr="004C408F" w:rsidTr="005545CF">
        <w:trPr>
          <w:cantSplit/>
          <w:trHeight w:val="23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9 классов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96,77</w:t>
            </w:r>
          </w:p>
        </w:tc>
      </w:tr>
      <w:tr w:rsidR="00223FD3" w:rsidRPr="004C408F" w:rsidTr="005545CF">
        <w:trPr>
          <w:cantSplit/>
          <w:trHeight w:val="16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получили аттестат особого образца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</w:t>
            </w:r>
          </w:p>
        </w:tc>
      </w:tr>
      <w:tr w:rsidR="00223FD3" w:rsidRPr="004C408F" w:rsidTr="005545CF">
        <w:trPr>
          <w:cantSplit/>
          <w:trHeight w:val="1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награждены похвальной грамотой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</w:t>
            </w:r>
          </w:p>
        </w:tc>
      </w:tr>
      <w:tr w:rsidR="00223FD3" w:rsidRPr="004C408F" w:rsidTr="005545CF">
        <w:trPr>
          <w:cantSplit/>
          <w:trHeight w:val="25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9C5779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24,16</w:t>
            </w:r>
          </w:p>
        </w:tc>
      </w:tr>
      <w:tr w:rsidR="00223FD3" w:rsidRPr="004C408F" w:rsidTr="005545CF">
        <w:trPr>
          <w:cantSplit/>
          <w:trHeight w:val="590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оставлены на повторное обучение по результатам итоговой аттестации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3FD3" w:rsidRPr="004C408F" w:rsidTr="005545CF">
        <w:trPr>
          <w:cantSplit/>
          <w:trHeight w:val="2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оставлены на повторное обучение по причине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Pr="004C408F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3FD3" w:rsidRPr="004C408F" w:rsidTr="005545CF">
        <w:trPr>
          <w:cantSplit/>
          <w:trHeight w:val="1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FD3" w:rsidRPr="004C408F" w:rsidRDefault="00223FD3" w:rsidP="002E3A9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ОУ со справкой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FD3" w:rsidRDefault="00223FD3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5C5FCF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5FCF">
        <w:rPr>
          <w:rFonts w:ascii="Times New Roman" w:hAnsi="Times New Roman"/>
          <w:b/>
          <w:bCs/>
          <w:iCs/>
          <w:sz w:val="24"/>
          <w:szCs w:val="24"/>
        </w:rPr>
        <w:t xml:space="preserve">Результаты </w:t>
      </w:r>
      <w:r w:rsidRPr="005C5FCF">
        <w:rPr>
          <w:rFonts w:ascii="Times New Roman" w:hAnsi="Times New Roman"/>
          <w:b/>
          <w:sz w:val="24"/>
          <w:szCs w:val="24"/>
        </w:rPr>
        <w:t xml:space="preserve"> обучения выпускников общеобразовательных программ среднего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5FCF">
        <w:rPr>
          <w:rFonts w:ascii="Times New Roman" w:hAnsi="Times New Roman"/>
          <w:sz w:val="24"/>
          <w:szCs w:val="24"/>
        </w:rPr>
        <w:t>(за последние три года)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1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993"/>
        <w:gridCol w:w="850"/>
        <w:gridCol w:w="709"/>
        <w:gridCol w:w="850"/>
        <w:gridCol w:w="851"/>
        <w:gridCol w:w="992"/>
      </w:tblGrid>
      <w:tr w:rsidR="00A47852" w:rsidRPr="004C408F" w:rsidTr="002E3A9A">
        <w:trPr>
          <w:cantSplit/>
          <w:trHeight w:val="474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t>Показатели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9C5779" w:rsidRPr="004C408F" w:rsidTr="000C7D79">
        <w:trPr>
          <w:cantSplit/>
          <w:trHeight w:val="361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C5779" w:rsidRPr="004C408F" w:rsidRDefault="009C5779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  <w:p w:rsidR="009C5779" w:rsidRPr="004C408F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</w:tr>
      <w:tr w:rsidR="009C5779" w:rsidRPr="004C408F" w:rsidTr="000C7D79">
        <w:trPr>
          <w:cantSplit/>
          <w:trHeight w:val="16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2E3A9A">
            <w:pPr>
              <w:pStyle w:val="21"/>
              <w:spacing w:after="0" w:line="240" w:lineRule="auto"/>
              <w:ind w:righ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 года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9C5779" w:rsidRPr="004C408F" w:rsidTr="000C7D79">
        <w:trPr>
          <w:cantSplit/>
          <w:trHeight w:val="43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2E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C5779" w:rsidRPr="004C408F" w:rsidTr="000C7D79">
        <w:trPr>
          <w:cantSplit/>
          <w:trHeight w:val="42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итоговой аттестации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C5779" w:rsidRPr="004C408F" w:rsidTr="000C7D79">
        <w:trPr>
          <w:cantSplit/>
          <w:trHeight w:val="24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11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C5779" w:rsidRPr="004C408F" w:rsidTr="009C5779">
        <w:trPr>
          <w:cantSplit/>
          <w:trHeight w:val="56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9C577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с медалью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779" w:rsidRDefault="009C57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5779" w:rsidRPr="004C408F" w:rsidTr="000C7D79">
        <w:trPr>
          <w:cantSplit/>
          <w:trHeight w:val="26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награждены похвальной грамотой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5779" w:rsidRPr="004C408F" w:rsidTr="000C7D79">
        <w:trPr>
          <w:cantSplit/>
          <w:trHeight w:val="21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9C57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Default="009C5779" w:rsidP="005F46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26,66</w:t>
            </w:r>
          </w:p>
        </w:tc>
      </w:tr>
      <w:tr w:rsidR="009C5779" w:rsidRPr="004C408F" w:rsidTr="000C7D79">
        <w:trPr>
          <w:cantSplit/>
          <w:trHeight w:val="166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79" w:rsidRPr="004C408F" w:rsidRDefault="009C57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ОУ со справкой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779" w:rsidRPr="004C408F" w:rsidRDefault="009C5779" w:rsidP="005F4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F83E49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2547C7" w:rsidRDefault="00A47852" w:rsidP="00A47852">
      <w:pPr>
        <w:spacing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по русскому языку и математике</w:t>
      </w:r>
    </w:p>
    <w:tbl>
      <w:tblPr>
        <w:tblW w:w="4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4030"/>
        <w:gridCol w:w="4280"/>
      </w:tblGrid>
      <w:tr w:rsidR="00A47852" w:rsidRPr="004C408F" w:rsidTr="002C7171">
        <w:trPr>
          <w:trHeight w:val="213"/>
        </w:trPr>
        <w:tc>
          <w:tcPr>
            <w:tcW w:w="781" w:type="pct"/>
            <w:vMerge w:val="restar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47852" w:rsidRPr="004C408F" w:rsidTr="002C7171">
        <w:trPr>
          <w:trHeight w:val="580"/>
        </w:trPr>
        <w:tc>
          <w:tcPr>
            <w:tcW w:w="781" w:type="pct"/>
            <w:vMerge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46E2" w:rsidRPr="004C408F" w:rsidTr="002C7171">
        <w:trPr>
          <w:trHeight w:val="445"/>
        </w:trPr>
        <w:tc>
          <w:tcPr>
            <w:tcW w:w="781" w:type="pct"/>
            <w:vAlign w:val="center"/>
          </w:tcPr>
          <w:p w:rsidR="005F46E2" w:rsidRPr="00530444" w:rsidRDefault="005F46E2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046" w:type="pct"/>
            <w:vAlign w:val="center"/>
          </w:tcPr>
          <w:p w:rsidR="005F46E2" w:rsidRPr="00530444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60,29</w:t>
            </w:r>
          </w:p>
        </w:tc>
        <w:tc>
          <w:tcPr>
            <w:tcW w:w="2173" w:type="pct"/>
            <w:vAlign w:val="center"/>
          </w:tcPr>
          <w:p w:rsidR="005F46E2" w:rsidRPr="00530444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5F46E2" w:rsidRPr="00530444" w:rsidTr="002C7171">
        <w:trPr>
          <w:trHeight w:val="381"/>
        </w:trPr>
        <w:tc>
          <w:tcPr>
            <w:tcW w:w="781" w:type="pct"/>
            <w:vAlign w:val="center"/>
          </w:tcPr>
          <w:p w:rsidR="005F46E2" w:rsidRPr="00530444" w:rsidRDefault="005F46E2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6" w:type="pct"/>
            <w:vAlign w:val="center"/>
          </w:tcPr>
          <w:p w:rsidR="005F46E2" w:rsidRPr="00530444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2173" w:type="pct"/>
            <w:vAlign w:val="center"/>
          </w:tcPr>
          <w:p w:rsidR="005F46E2" w:rsidRPr="00530444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49,1</w:t>
            </w:r>
          </w:p>
        </w:tc>
      </w:tr>
      <w:tr w:rsidR="005F46E2" w:rsidRPr="00530444" w:rsidTr="002C7171">
        <w:trPr>
          <w:trHeight w:val="381"/>
        </w:trPr>
        <w:tc>
          <w:tcPr>
            <w:tcW w:w="781" w:type="pct"/>
            <w:vAlign w:val="center"/>
          </w:tcPr>
          <w:p w:rsidR="005F46E2" w:rsidRPr="00530444" w:rsidRDefault="005F46E2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046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64,95</w:t>
            </w:r>
          </w:p>
        </w:tc>
        <w:tc>
          <w:tcPr>
            <w:tcW w:w="2173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44,74</w:t>
            </w:r>
          </w:p>
        </w:tc>
      </w:tr>
      <w:tr w:rsidR="005F46E2" w:rsidRPr="00530444" w:rsidTr="002C7171">
        <w:trPr>
          <w:trHeight w:val="381"/>
        </w:trPr>
        <w:tc>
          <w:tcPr>
            <w:tcW w:w="781" w:type="pct"/>
            <w:vAlign w:val="center"/>
          </w:tcPr>
          <w:p w:rsidR="005F46E2" w:rsidRPr="00530444" w:rsidRDefault="005F46E2" w:rsidP="002E3A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046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63,36</w:t>
            </w:r>
          </w:p>
        </w:tc>
        <w:tc>
          <w:tcPr>
            <w:tcW w:w="2173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42,6</w:t>
            </w:r>
          </w:p>
        </w:tc>
      </w:tr>
      <w:tr w:rsidR="005F46E2" w:rsidRPr="00530444" w:rsidTr="002C7171">
        <w:trPr>
          <w:trHeight w:val="381"/>
        </w:trPr>
        <w:tc>
          <w:tcPr>
            <w:tcW w:w="781" w:type="pct"/>
            <w:vAlign w:val="center"/>
          </w:tcPr>
          <w:p w:rsidR="005F46E2" w:rsidRDefault="005F46E2" w:rsidP="002E3A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046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5A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66,81</w:t>
            </w:r>
          </w:p>
        </w:tc>
        <w:tc>
          <w:tcPr>
            <w:tcW w:w="2173" w:type="pct"/>
            <w:vAlign w:val="center"/>
          </w:tcPr>
          <w:p w:rsidR="005F46E2" w:rsidRDefault="005F46E2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A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43,69</w:t>
            </w:r>
          </w:p>
        </w:tc>
      </w:tr>
      <w:tr w:rsidR="009C5779" w:rsidRPr="00530444" w:rsidTr="002C7171">
        <w:trPr>
          <w:trHeight w:val="381"/>
        </w:trPr>
        <w:tc>
          <w:tcPr>
            <w:tcW w:w="781" w:type="pct"/>
            <w:vAlign w:val="center"/>
          </w:tcPr>
          <w:p w:rsidR="009C5779" w:rsidRDefault="009C5779" w:rsidP="002E3A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046" w:type="pct"/>
            <w:vAlign w:val="center"/>
          </w:tcPr>
          <w:p w:rsidR="009C5779" w:rsidRPr="00FB5A70" w:rsidRDefault="009C5779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2173" w:type="pct"/>
            <w:vAlign w:val="center"/>
          </w:tcPr>
          <w:p w:rsidR="009C5779" w:rsidRPr="00FB5A70" w:rsidRDefault="009C5779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63,91</w:t>
            </w:r>
          </w:p>
        </w:tc>
      </w:tr>
    </w:tbl>
    <w:p w:rsidR="00A47852" w:rsidRPr="00530444" w:rsidRDefault="00A47852" w:rsidP="00A4785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BC218D" w:rsidRDefault="00A47852" w:rsidP="00A47852">
      <w:pPr>
        <w:spacing w:line="360" w:lineRule="auto"/>
        <w:jc w:val="center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предметов по выбору</w:t>
      </w:r>
    </w:p>
    <w:tbl>
      <w:tblPr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3"/>
        <w:gridCol w:w="1524"/>
        <w:gridCol w:w="1470"/>
        <w:gridCol w:w="1418"/>
        <w:gridCol w:w="1701"/>
        <w:gridCol w:w="1417"/>
      </w:tblGrid>
      <w:tr w:rsidR="009C5779" w:rsidRPr="00530444" w:rsidTr="009C5779">
        <w:trPr>
          <w:trHeight w:val="91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сдававших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779" w:rsidRPr="00530444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редний балл</w:t>
            </w:r>
          </w:p>
          <w:p w:rsidR="009C5779" w:rsidRPr="00530444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779" w:rsidRPr="00610413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9C5779" w:rsidRPr="00530444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779" w:rsidRPr="00610413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9C5779" w:rsidRPr="00610413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779" w:rsidRDefault="009C5779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57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Средний балл </w:t>
            </w:r>
          </w:p>
          <w:p w:rsidR="009C5779" w:rsidRPr="009C5779" w:rsidRDefault="009C5779" w:rsidP="005F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57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2019</w:t>
            </w:r>
          </w:p>
        </w:tc>
      </w:tr>
      <w:tr w:rsidR="009C5779" w:rsidRPr="00530444" w:rsidTr="009C5779">
        <w:trPr>
          <w:trHeight w:val="50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45,86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61,50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49,20</w:t>
            </w:r>
          </w:p>
        </w:tc>
      </w:tr>
      <w:tr w:rsidR="009C5779" w:rsidRPr="00530444" w:rsidTr="009C5779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58,64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55,83</w:t>
            </w:r>
          </w:p>
        </w:tc>
      </w:tr>
      <w:tr w:rsidR="009C5779" w:rsidRPr="00530444" w:rsidTr="009C5779">
        <w:trPr>
          <w:trHeight w:val="46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Английский</w:t>
            </w:r>
          </w:p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C5779" w:rsidRPr="00530444" w:rsidTr="009C5779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Биология </w:t>
            </w:r>
          </w:p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40,83</w:t>
            </w:r>
          </w:p>
        </w:tc>
      </w:tr>
      <w:tr w:rsidR="009C5779" w:rsidRPr="00530444" w:rsidTr="009C5779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Физика </w:t>
            </w:r>
          </w:p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</w:t>
            </w:r>
          </w:p>
        </w:tc>
      </w:tr>
      <w:tr w:rsidR="009C5779" w:rsidRPr="00530444" w:rsidTr="009C5779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География </w:t>
            </w:r>
          </w:p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5779" w:rsidRPr="00530444" w:rsidTr="009C5779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Химия </w:t>
            </w:r>
          </w:p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C5779" w:rsidRPr="00530444" w:rsidTr="009C5779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530444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C7">
              <w:rPr>
                <w:rFonts w:ascii="Times New Roman" w:hAnsi="Times New Roman"/>
                <w:bCs/>
                <w:sz w:val="24"/>
                <w:szCs w:val="24"/>
              </w:rPr>
              <w:t>50,50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C5779" w:rsidRPr="00530444" w:rsidTr="009C5779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Default="009C57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5779" w:rsidRPr="00221FC7" w:rsidRDefault="009C5779" w:rsidP="0022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9C5779" w:rsidP="009C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79" w:rsidRPr="00221FC7" w:rsidRDefault="007E119E" w:rsidP="0022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</w:tbl>
    <w:p w:rsidR="00221FC7" w:rsidRPr="00951BD8" w:rsidRDefault="00A47852" w:rsidP="0022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21FC7">
        <w:rPr>
          <w:rFonts w:ascii="Times New Roman" w:hAnsi="Times New Roman"/>
          <w:sz w:val="24"/>
          <w:szCs w:val="24"/>
        </w:rPr>
        <w:t xml:space="preserve">       </w:t>
      </w:r>
      <w:r w:rsidR="00221FC7" w:rsidRPr="00951BD8">
        <w:rPr>
          <w:rFonts w:ascii="Times New Roman" w:hAnsi="Times New Roman"/>
          <w:sz w:val="24"/>
          <w:szCs w:val="24"/>
        </w:rPr>
        <w:t>Анализируя результаты итоговой аттестации в 11-х классах в 201</w:t>
      </w:r>
      <w:r w:rsidR="007E119E">
        <w:rPr>
          <w:rFonts w:ascii="Times New Roman" w:hAnsi="Times New Roman"/>
          <w:sz w:val="24"/>
          <w:szCs w:val="24"/>
        </w:rPr>
        <w:t>8</w:t>
      </w:r>
      <w:r w:rsidR="00221FC7" w:rsidRPr="00951BD8">
        <w:rPr>
          <w:rFonts w:ascii="Times New Roman" w:hAnsi="Times New Roman"/>
          <w:sz w:val="24"/>
          <w:szCs w:val="24"/>
        </w:rPr>
        <w:t>-201</w:t>
      </w:r>
      <w:r w:rsidR="007E119E">
        <w:rPr>
          <w:rFonts w:ascii="Times New Roman" w:hAnsi="Times New Roman"/>
          <w:sz w:val="24"/>
          <w:szCs w:val="24"/>
        </w:rPr>
        <w:t>9</w:t>
      </w:r>
      <w:r w:rsidR="00221FC7">
        <w:rPr>
          <w:rFonts w:ascii="Times New Roman" w:hAnsi="Times New Roman"/>
          <w:sz w:val="24"/>
          <w:szCs w:val="24"/>
        </w:rPr>
        <w:t xml:space="preserve"> </w:t>
      </w:r>
      <w:r w:rsidR="00221FC7" w:rsidRPr="00951BD8">
        <w:rPr>
          <w:rFonts w:ascii="Times New Roman" w:hAnsi="Times New Roman"/>
          <w:sz w:val="24"/>
          <w:szCs w:val="24"/>
        </w:rPr>
        <w:t>учебном году</w:t>
      </w:r>
      <w:r w:rsidR="00221FC7">
        <w:rPr>
          <w:rFonts w:ascii="Times New Roman" w:hAnsi="Times New Roman"/>
          <w:sz w:val="24"/>
          <w:szCs w:val="24"/>
        </w:rPr>
        <w:t>,</w:t>
      </w:r>
      <w:r w:rsidR="00221FC7" w:rsidRPr="00951BD8">
        <w:rPr>
          <w:rFonts w:ascii="Times New Roman" w:hAnsi="Times New Roman"/>
          <w:sz w:val="24"/>
          <w:szCs w:val="24"/>
        </w:rPr>
        <w:t xml:space="preserve"> можно сделать следующие заключения:</w:t>
      </w:r>
    </w:p>
    <w:p w:rsidR="00221FC7" w:rsidRPr="00951BD8" w:rsidRDefault="00221FC7" w:rsidP="0022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- учащиеся сдавали предметы только в форме ЕГЭ. Среди предметов ЕГЭ математика и русский язык были обязательными, остальные по выбору.</w:t>
      </w:r>
    </w:p>
    <w:p w:rsidR="00221FC7" w:rsidRDefault="00221FC7" w:rsidP="0022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Наблюдается </w:t>
      </w:r>
      <w:r w:rsidRPr="00F24E11">
        <w:rPr>
          <w:rFonts w:ascii="Times New Roman" w:hAnsi="Times New Roman"/>
          <w:b/>
          <w:sz w:val="24"/>
          <w:szCs w:val="24"/>
          <w:u w:val="single"/>
        </w:rPr>
        <w:t>повышение  среднетестового балла</w:t>
      </w:r>
      <w:r w:rsidRPr="00951BD8">
        <w:rPr>
          <w:rFonts w:ascii="Times New Roman" w:hAnsi="Times New Roman"/>
          <w:sz w:val="24"/>
          <w:szCs w:val="24"/>
        </w:rPr>
        <w:t xml:space="preserve"> (по сравнению с прошлым годом) </w:t>
      </w:r>
    </w:p>
    <w:p w:rsidR="00221FC7" w:rsidRDefault="00221FC7" w:rsidP="00221FC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(</w:t>
      </w:r>
      <w:r w:rsidR="007E119E">
        <w:rPr>
          <w:rFonts w:ascii="Times New Roman" w:hAnsi="Times New Roman"/>
          <w:sz w:val="24"/>
          <w:szCs w:val="24"/>
        </w:rPr>
        <w:t>профиль</w:t>
      </w:r>
      <w:r>
        <w:rPr>
          <w:rFonts w:ascii="Times New Roman" w:hAnsi="Times New Roman"/>
          <w:sz w:val="24"/>
          <w:szCs w:val="24"/>
        </w:rPr>
        <w:t>)</w:t>
      </w:r>
      <w:r w:rsidR="007E119E">
        <w:rPr>
          <w:rFonts w:ascii="Times New Roman" w:hAnsi="Times New Roman"/>
          <w:sz w:val="24"/>
          <w:szCs w:val="24"/>
        </w:rPr>
        <w:t>,</w:t>
      </w:r>
      <w:r w:rsidRPr="00951BD8">
        <w:rPr>
          <w:rFonts w:ascii="Times New Roman" w:hAnsi="Times New Roman"/>
          <w:sz w:val="24"/>
          <w:szCs w:val="24"/>
        </w:rPr>
        <w:t xml:space="preserve"> </w:t>
      </w:r>
    </w:p>
    <w:p w:rsidR="007E119E" w:rsidRDefault="007E119E" w:rsidP="00221FC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русскому языку,</w:t>
      </w:r>
    </w:p>
    <w:p w:rsidR="00221FC7" w:rsidRDefault="00221FC7" w:rsidP="00221FC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химии,</w:t>
      </w:r>
    </w:p>
    <w:p w:rsidR="00221FC7" w:rsidRDefault="00221FC7" w:rsidP="00221FC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7E119E">
        <w:rPr>
          <w:rFonts w:ascii="Times New Roman" w:hAnsi="Times New Roman"/>
          <w:sz w:val="24"/>
          <w:szCs w:val="24"/>
        </w:rPr>
        <w:t>литературе</w:t>
      </w:r>
      <w:r>
        <w:rPr>
          <w:rFonts w:ascii="Times New Roman" w:hAnsi="Times New Roman"/>
          <w:sz w:val="24"/>
          <w:szCs w:val="24"/>
        </w:rPr>
        <w:t>,</w:t>
      </w:r>
    </w:p>
    <w:p w:rsidR="00221FC7" w:rsidRDefault="00221FC7" w:rsidP="00221FC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информатике.</w:t>
      </w:r>
    </w:p>
    <w:p w:rsidR="00221FC7" w:rsidRDefault="00221FC7" w:rsidP="0022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Причем по обществознанию, химии, </w:t>
      </w:r>
      <w:r w:rsidR="007E119E">
        <w:rPr>
          <w:rFonts w:ascii="Times New Roman" w:hAnsi="Times New Roman"/>
          <w:sz w:val="24"/>
          <w:szCs w:val="24"/>
        </w:rPr>
        <w:t>математике, литературе</w:t>
      </w:r>
      <w:r>
        <w:rPr>
          <w:rFonts w:ascii="Times New Roman" w:hAnsi="Times New Roman"/>
          <w:sz w:val="24"/>
          <w:szCs w:val="24"/>
        </w:rPr>
        <w:t xml:space="preserve"> баллы  превышают среднегородской показатель.</w:t>
      </w:r>
    </w:p>
    <w:p w:rsidR="00221FC7" w:rsidRPr="007E119E" w:rsidRDefault="00221FC7" w:rsidP="007E11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19E">
        <w:rPr>
          <w:rFonts w:ascii="Times New Roman" w:hAnsi="Times New Roman"/>
          <w:sz w:val="24"/>
          <w:szCs w:val="24"/>
        </w:rPr>
        <w:t xml:space="preserve">Снижение </w:t>
      </w:r>
      <w:r w:rsidR="007E119E" w:rsidRPr="007E119E">
        <w:rPr>
          <w:rFonts w:ascii="Times New Roman" w:hAnsi="Times New Roman"/>
          <w:sz w:val="24"/>
          <w:szCs w:val="24"/>
        </w:rPr>
        <w:t>баллов по истории, обществознанию, биологии, физике обусловлено</w:t>
      </w:r>
      <w:r w:rsidR="007E119E">
        <w:rPr>
          <w:rFonts w:ascii="Times New Roman" w:hAnsi="Times New Roman"/>
          <w:sz w:val="24"/>
          <w:szCs w:val="24"/>
        </w:rPr>
        <w:t>слабым уровнем познавательной активности учащихся данного года выпуска по сравлению с выпускниками 2018 г.</w:t>
      </w:r>
      <w:r w:rsidRPr="007E119E">
        <w:rPr>
          <w:rFonts w:ascii="Times New Roman" w:hAnsi="Times New Roman"/>
          <w:sz w:val="24"/>
          <w:szCs w:val="24"/>
        </w:rPr>
        <w:t xml:space="preserve"> </w:t>
      </w:r>
    </w:p>
    <w:p w:rsidR="00221FC7" w:rsidRDefault="00221FC7" w:rsidP="0022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        В этом году </w:t>
      </w:r>
      <w:r>
        <w:rPr>
          <w:rFonts w:ascii="Times New Roman" w:hAnsi="Times New Roman"/>
          <w:sz w:val="24"/>
          <w:szCs w:val="24"/>
        </w:rPr>
        <w:t xml:space="preserve">снизилось </w:t>
      </w:r>
      <w:r w:rsidRPr="00951BD8">
        <w:rPr>
          <w:rFonts w:ascii="Times New Roman" w:hAnsi="Times New Roman"/>
          <w:sz w:val="24"/>
          <w:szCs w:val="24"/>
        </w:rPr>
        <w:t>количество учащихся,  не преодолевших минимальный порог по предметам.</w:t>
      </w:r>
      <w:r>
        <w:rPr>
          <w:rFonts w:ascii="Times New Roman" w:hAnsi="Times New Roman"/>
          <w:sz w:val="24"/>
          <w:szCs w:val="24"/>
        </w:rPr>
        <w:t xml:space="preserve"> В 201</w:t>
      </w:r>
      <w:r w:rsidR="007E119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-201</w:t>
      </w:r>
      <w:r w:rsidR="007E119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не преодолели минимальный порог </w:t>
      </w:r>
      <w:r w:rsidR="007E119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учащихся  (по обществознанию, </w:t>
      </w:r>
      <w:r w:rsidR="007E119E">
        <w:rPr>
          <w:rFonts w:ascii="Times New Roman" w:hAnsi="Times New Roman"/>
          <w:sz w:val="24"/>
          <w:szCs w:val="24"/>
        </w:rPr>
        <w:t>Менжулин П</w:t>
      </w:r>
      <w:r>
        <w:rPr>
          <w:rFonts w:ascii="Times New Roman" w:hAnsi="Times New Roman"/>
          <w:sz w:val="24"/>
          <w:szCs w:val="24"/>
        </w:rPr>
        <w:t xml:space="preserve">.)., </w:t>
      </w:r>
      <w:r w:rsidR="00FF485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чел</w:t>
      </w:r>
      <w:r w:rsidR="007E119E">
        <w:rPr>
          <w:rFonts w:ascii="Times New Roman" w:hAnsi="Times New Roman"/>
          <w:sz w:val="24"/>
          <w:szCs w:val="24"/>
        </w:rPr>
        <w:t>овек</w:t>
      </w:r>
      <w:r w:rsidR="00FF485E">
        <w:rPr>
          <w:rFonts w:ascii="Times New Roman" w:hAnsi="Times New Roman"/>
          <w:sz w:val="24"/>
          <w:szCs w:val="24"/>
        </w:rPr>
        <w:t>а</w:t>
      </w:r>
      <w:r w:rsidR="007E119E">
        <w:rPr>
          <w:rFonts w:ascii="Times New Roman" w:hAnsi="Times New Roman"/>
          <w:sz w:val="24"/>
          <w:szCs w:val="24"/>
        </w:rPr>
        <w:t xml:space="preserve"> (</w:t>
      </w:r>
      <w:r w:rsidR="00FF485E">
        <w:rPr>
          <w:rFonts w:ascii="Times New Roman" w:hAnsi="Times New Roman"/>
          <w:sz w:val="24"/>
          <w:szCs w:val="24"/>
        </w:rPr>
        <w:t>по биологии, Хандамаев Ч., Бровчук</w:t>
      </w:r>
      <w:r>
        <w:rPr>
          <w:rFonts w:ascii="Times New Roman" w:hAnsi="Times New Roman"/>
          <w:sz w:val="24"/>
          <w:szCs w:val="24"/>
        </w:rPr>
        <w:t>). Данные учащиеся в течение старшей школы не уделяли должного внимания учебе, подтверждение чего являются их оценки.</w:t>
      </w:r>
    </w:p>
    <w:p w:rsidR="003C0072" w:rsidRDefault="00A47852" w:rsidP="0022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целом, снижение </w:t>
      </w:r>
      <w:r w:rsidR="003C0072">
        <w:rPr>
          <w:rFonts w:ascii="Times New Roman" w:hAnsi="Times New Roman"/>
          <w:sz w:val="24"/>
          <w:szCs w:val="24"/>
        </w:rPr>
        <w:t>среднего балла по предметам</w:t>
      </w:r>
      <w:r>
        <w:rPr>
          <w:rFonts w:ascii="Times New Roman" w:hAnsi="Times New Roman"/>
          <w:sz w:val="24"/>
          <w:szCs w:val="24"/>
        </w:rPr>
        <w:t xml:space="preserve"> обусловлено способностями данного класса. </w:t>
      </w:r>
      <w:r w:rsidR="003C0072">
        <w:rPr>
          <w:rFonts w:ascii="Times New Roman" w:hAnsi="Times New Roman"/>
          <w:sz w:val="24"/>
          <w:szCs w:val="24"/>
        </w:rPr>
        <w:t xml:space="preserve">Но по обязательным предметам минимальный порог преодолели все учащиеся. </w:t>
      </w:r>
    </w:p>
    <w:p w:rsidR="00A47852" w:rsidRPr="00951BD8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51BD8">
        <w:rPr>
          <w:rFonts w:ascii="Times New Roman" w:hAnsi="Times New Roman"/>
          <w:sz w:val="24"/>
          <w:szCs w:val="24"/>
        </w:rPr>
        <w:t xml:space="preserve">о итогам мониторинга среди родителей высказали удовлетворение подготовкой к ЕГЭ в школе </w:t>
      </w:r>
      <w:r>
        <w:rPr>
          <w:rFonts w:ascii="Times New Roman" w:hAnsi="Times New Roman"/>
          <w:sz w:val="24"/>
          <w:szCs w:val="24"/>
        </w:rPr>
        <w:t>9</w:t>
      </w:r>
      <w:r w:rsidR="003C00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опрошенных родителей выпускников, пользовались дополнительными ресурсами (репетитор, курсы) -</w:t>
      </w:r>
      <w:r>
        <w:rPr>
          <w:rFonts w:ascii="Times New Roman" w:hAnsi="Times New Roman"/>
          <w:sz w:val="24"/>
          <w:szCs w:val="24"/>
        </w:rPr>
        <w:t>25</w:t>
      </w:r>
      <w:r w:rsidRPr="00951BD8">
        <w:rPr>
          <w:rFonts w:ascii="Times New Roman" w:hAnsi="Times New Roman"/>
          <w:sz w:val="24"/>
          <w:szCs w:val="24"/>
        </w:rPr>
        <w:t xml:space="preserve">% опрошенных и удовлетворены результатами ЕГЭ своих детей – </w:t>
      </w:r>
      <w:r w:rsidR="003C0072">
        <w:rPr>
          <w:rFonts w:ascii="Times New Roman" w:hAnsi="Times New Roman"/>
          <w:sz w:val="24"/>
          <w:szCs w:val="24"/>
        </w:rPr>
        <w:t>9</w:t>
      </w:r>
      <w:r w:rsidR="00FF485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родителей.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Прогнозируемые результаты были на много ниже полученных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. Это результат ответственной, систематической работы всего школьного коллектива, вклю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чая деятельность руководителя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, его заместителей, руководителей методических объединений, учителей-предметников, классных руководителей, родителей обучающихся и, конечно же, самих выпускников</w:t>
      </w:r>
      <w:r w:rsidRPr="00951BD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учащихся занимает особое место в образовательном процессе. Именно по результатам аттестации учащихся педагогический коллектив может в целом подвести итог деятельности, обнаружить достижения и недостатки всего учебного процесса. Итоговую аттестацию в данном году сдавили </w:t>
      </w:r>
      <w:r w:rsidR="00FF485E">
        <w:rPr>
          <w:rFonts w:ascii="Times New Roman" w:hAnsi="Times New Roman" w:cs="Times New Roman"/>
          <w:sz w:val="24"/>
          <w:szCs w:val="24"/>
        </w:rPr>
        <w:t>62</w:t>
      </w:r>
      <w:r w:rsidRPr="00DF5308">
        <w:rPr>
          <w:rFonts w:ascii="Times New Roman" w:hAnsi="Times New Roman" w:cs="Times New Roman"/>
          <w:sz w:val="24"/>
          <w:szCs w:val="24"/>
        </w:rPr>
        <w:t xml:space="preserve"> учащихся. Все учащиеся 9-х классов допущены до Государственной итоговой аттестации по решению педагогического совета. Итоговая аттестация учащихся 9 «А», «Б» классов проводилась в форме ОГЭ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FF485E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человек и один обучающийся проходил ГИА</w:t>
      </w:r>
      <w:r w:rsidR="00FF485E">
        <w:rPr>
          <w:rFonts w:ascii="Times New Roman" w:hAnsi="Times New Roman" w:cs="Times New Roman"/>
          <w:sz w:val="24"/>
          <w:szCs w:val="24"/>
        </w:rPr>
        <w:t xml:space="preserve"> в форме ОГЭ</w:t>
      </w:r>
      <w:r w:rsidRPr="00DF53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t>План подготовки к ОГЭ-201</w:t>
      </w:r>
      <w:r w:rsidR="00FF485E">
        <w:rPr>
          <w:rFonts w:ascii="Times New Roman" w:hAnsi="Times New Roman" w:cs="Times New Roman"/>
          <w:sz w:val="24"/>
          <w:szCs w:val="24"/>
        </w:rPr>
        <w:t>9</w:t>
      </w:r>
      <w:r w:rsidRPr="00DF5308">
        <w:rPr>
          <w:rFonts w:ascii="Times New Roman" w:hAnsi="Times New Roman" w:cs="Times New Roman"/>
          <w:sz w:val="24"/>
          <w:szCs w:val="24"/>
        </w:rPr>
        <w:t xml:space="preserve"> выполнен полностью. Все мероприятия по подготовке к итоговой аттестации проводились согласно плану.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t>Основными направлениями работы администрации школы по подготовке к ОГЭ являлись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 xml:space="preserve">проведение тематических педсоветов; 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 xml:space="preserve">проведение родительских собраний; 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 xml:space="preserve">организация работы по консультированию учащихся; 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 xml:space="preserve">организация работы методических объединений школы; 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lastRenderedPageBreak/>
        <w:t>организация работы социального педагога, библиотекаря по вопросам помощи выпускникам;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>формирование и диагностика базы данных выпускных классов, сбор и уточнение данных по выпускникам;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>организация тренировочного тестирования по предметам;</w:t>
      </w:r>
    </w:p>
    <w:p w:rsidR="00221FC7" w:rsidRPr="00DF5308" w:rsidRDefault="00221FC7" w:rsidP="00221FC7">
      <w:pPr>
        <w:pStyle w:val="af6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5308">
        <w:rPr>
          <w:rFonts w:ascii="Times New Roman" w:hAnsi="Times New Roman"/>
          <w:sz w:val="24"/>
          <w:szCs w:val="24"/>
        </w:rPr>
        <w:t xml:space="preserve">подготовка и обновление информационных стендов и страницы школьного сайта школы.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t xml:space="preserve">Самыми заинтересованными участниками процесса подготовки к ОГЭ, кроме самих выпускников, были учителя-предметники, и в частности учителя русского языка, математики, биологии, </w:t>
      </w:r>
      <w:r>
        <w:rPr>
          <w:rFonts w:ascii="Times New Roman" w:hAnsi="Times New Roman" w:cs="Times New Roman"/>
          <w:sz w:val="24"/>
          <w:szCs w:val="24"/>
        </w:rPr>
        <w:t>обществознания</w:t>
      </w:r>
      <w:r w:rsidRPr="00DF5308">
        <w:rPr>
          <w:rFonts w:ascii="Times New Roman" w:hAnsi="Times New Roman" w:cs="Times New Roman"/>
          <w:sz w:val="24"/>
          <w:szCs w:val="24"/>
        </w:rPr>
        <w:t xml:space="preserve"> и иностранного языка. В этом учебном году выбор предметов по выбору значительно расширился. Учащиеся 9-х классов выбрали такие предметы как </w:t>
      </w:r>
      <w:r>
        <w:rPr>
          <w:rFonts w:ascii="Times New Roman" w:hAnsi="Times New Roman" w:cs="Times New Roman"/>
          <w:sz w:val="24"/>
          <w:szCs w:val="24"/>
        </w:rPr>
        <w:t>история, биология</w:t>
      </w:r>
      <w:r w:rsidRPr="00DF5308">
        <w:rPr>
          <w:rFonts w:ascii="Times New Roman" w:hAnsi="Times New Roman" w:cs="Times New Roman"/>
          <w:sz w:val="24"/>
          <w:szCs w:val="24"/>
        </w:rPr>
        <w:t xml:space="preserve"> и информатика и </w:t>
      </w:r>
      <w:r>
        <w:rPr>
          <w:rFonts w:ascii="Times New Roman" w:hAnsi="Times New Roman" w:cs="Times New Roman"/>
          <w:sz w:val="24"/>
          <w:szCs w:val="24"/>
        </w:rPr>
        <w:t>ИКТ</w:t>
      </w:r>
      <w:r w:rsidRPr="00DF5308">
        <w:rPr>
          <w:rFonts w:ascii="Times New Roman" w:hAnsi="Times New Roman" w:cs="Times New Roman"/>
          <w:sz w:val="24"/>
          <w:szCs w:val="24"/>
        </w:rPr>
        <w:t xml:space="preserve">. Основными направлениями работы учителей-предметников по подготовке к итоговой аттестации были изучение и анализ КИМов, проведение индивидуальных и групповых консультаций по предметам, обучение заполнению бланков ответов ОГЭ-9, работа с Интернет-ресурсами, информирование выпускников о последних изменениях и особенностях ОГЭ-9 по предмету, приобретение литературы для подготовки к итоговой аттестации. Кроме подготовки учащихся по тому или иному предмету, проводилась организационная работа по ознакомлению с порядком, процедурой, правилами и особенностями проведения ОГЭ-2018 года. Выпускники 9 классов проходили ГИА в форме ОГЭ-9 по предметам обязательного цикла: по русскому языку и математике. Большую работу в качественной подготовке учащихся к итоговой аттестации провели классный руководитель и учителя, отвечающие за подготовку и проведение ОГЭ-9, в обязанности которых входили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подготовка документов для формирования базы данных выпускников 9 классов;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ознакомление учащихся и их родителей с нормативными документами по итоговой аттестации в форме ОГЭ-9;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мониторинг по распределению предметов по выбору;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контроль посещаемости учащимися консультаций и дополнительных занятий;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взаимодействие с психологом и социальным педагогом;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проведение консультаций, родительских собраний по подготовке и проведению ОГЭ-9. В этом учебном году удачно были использованы элементы дистанционного обучения, что позволило непрерывно отслеживать степень подготовки учащихся к огэ-9. Оформлены информационные стенды для выпускников по вопросам подготовки к ГИА. На стендах размещены материалы: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«Инструкции для участников ОГЭ-9»;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телефоны «Горячей линии»;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нужные сайты и ссылки для подготовки к ОГЭ-9;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советы выпускникам и родителям;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расписание консультаций; 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08">
        <w:rPr>
          <w:rFonts w:ascii="Times New Roman" w:hAnsi="Times New Roman" w:cs="Times New Roman"/>
          <w:sz w:val="24"/>
          <w:szCs w:val="24"/>
        </w:rPr>
        <w:sym w:font="Symbol" w:char="F0B7"/>
      </w:r>
      <w:r w:rsidRPr="00DF5308">
        <w:rPr>
          <w:rFonts w:ascii="Times New Roman" w:hAnsi="Times New Roman" w:cs="Times New Roman"/>
          <w:sz w:val="24"/>
          <w:szCs w:val="24"/>
        </w:rPr>
        <w:t xml:space="preserve"> расписание экзаменов по ОГЭ-9</w:t>
      </w:r>
    </w:p>
    <w:p w:rsidR="00221FC7" w:rsidRDefault="00221FC7" w:rsidP="0022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FC7" w:rsidRDefault="00221FC7" w:rsidP="0022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86C">
        <w:rPr>
          <w:rFonts w:ascii="Times New Roman" w:hAnsi="Times New Roman" w:cs="Times New Roman"/>
          <w:b/>
          <w:sz w:val="24"/>
          <w:szCs w:val="24"/>
        </w:rPr>
        <w:t>Результаты ОГЭ  2017-2018 учебном году</w:t>
      </w:r>
    </w:p>
    <w:p w:rsidR="00221FC7" w:rsidRPr="0042386C" w:rsidRDefault="00221FC7" w:rsidP="0022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276"/>
        <w:gridCol w:w="1276"/>
        <w:gridCol w:w="1276"/>
        <w:gridCol w:w="1276"/>
        <w:gridCol w:w="1276"/>
        <w:gridCol w:w="1701"/>
      </w:tblGrid>
      <w:tr w:rsidR="00FF485E" w:rsidRPr="00DF5308" w:rsidTr="00FF485E">
        <w:trPr>
          <w:trHeight w:val="885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  (учитель)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Ср. балл</w:t>
            </w:r>
          </w:p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Ср. балл</w:t>
            </w:r>
          </w:p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Ср. балл</w:t>
            </w:r>
          </w:p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2018 г.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FF4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Ср. балл</w:t>
            </w:r>
          </w:p>
          <w:p w:rsidR="00FF485E" w:rsidRPr="00DF5308" w:rsidRDefault="00FF485E" w:rsidP="00FF4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город</w:t>
            </w:r>
          </w:p>
        </w:tc>
      </w:tr>
      <w:tr w:rsidR="00FF485E" w:rsidRPr="00DF5308" w:rsidTr="00FF485E">
        <w:trPr>
          <w:trHeight w:val="604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(Луканина И.В.)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15,8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13,45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14,78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15,85</w:t>
            </w:r>
          </w:p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61 из 72</w:t>
            </w:r>
          </w:p>
        </w:tc>
      </w:tr>
      <w:tr w:rsidR="00FF485E" w:rsidRPr="00DF5308" w:rsidTr="00FF485E">
        <w:trPr>
          <w:trHeight w:val="699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(Труханова А.А.)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20,67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spacing w:after="0" w:line="240" w:lineRule="auto"/>
              <w:ind w:left="-48" w:firstLine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23,30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21,98</w:t>
            </w:r>
          </w:p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27 из 41</w:t>
            </w:r>
          </w:p>
        </w:tc>
      </w:tr>
      <w:tr w:rsidR="00FF485E" w:rsidRPr="00DF5308" w:rsidTr="00FF485E">
        <w:trPr>
          <w:trHeight w:val="569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Русский язык</w:t>
            </w:r>
          </w:p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(Лысенко А.В.)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FF485E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27,9</w:t>
            </w:r>
          </w:p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(3,9)</w:t>
            </w:r>
          </w:p>
        </w:tc>
        <w:tc>
          <w:tcPr>
            <w:tcW w:w="1276" w:type="dxa"/>
          </w:tcPr>
          <w:p w:rsidR="00FF485E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27,17</w:t>
            </w:r>
          </w:p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(3,91)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28,4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30,26</w:t>
            </w:r>
          </w:p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Pr="00DF530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FF485E" w:rsidRPr="00DF5308" w:rsidTr="00FF485E">
        <w:trPr>
          <w:trHeight w:val="53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  <w:r w:rsidRPr="00DF5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(Лысенко А.В.)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19,25</w:t>
            </w:r>
          </w:p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29 из 43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Обществознание</w:t>
            </w:r>
          </w:p>
          <w:p w:rsidR="00FF485E" w:rsidRPr="00DF5308" w:rsidRDefault="00FF485E" w:rsidP="00862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 xml:space="preserve">(Труханова А.А..) 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25,44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25,89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23,67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b/>
                <w:bCs/>
                <w:sz w:val="24"/>
                <w:szCs w:val="24"/>
              </w:rPr>
              <w:t>25,63</w:t>
            </w:r>
          </w:p>
          <w:p w:rsidR="00FF485E" w:rsidRPr="00DF5308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308">
              <w:rPr>
                <w:rFonts w:ascii="Times New Roman" w:hAnsi="Times New Roman"/>
                <w:sz w:val="24"/>
                <w:szCs w:val="24"/>
              </w:rPr>
              <w:t>31 из 72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Физика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(Докучаева Н.С.)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24,63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FF4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22,16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10 из 602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География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kern w:val="24"/>
                <w:sz w:val="22"/>
                <w:szCs w:val="22"/>
              </w:rPr>
              <w:t>(Ермолаева Н.Г.)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3,5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20,77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17,73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b/>
              </w:rPr>
            </w:pPr>
            <w:r w:rsidRPr="00FF485E">
              <w:rPr>
                <w:b/>
              </w:rPr>
              <w:t>20,2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20,15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50 из 63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Биология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kern w:val="24"/>
                <w:sz w:val="22"/>
                <w:szCs w:val="22"/>
              </w:rPr>
              <w:t>(Мохначева Н.А.)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32,1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33,50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b/>
              </w:rPr>
            </w:pPr>
            <w:r w:rsidRPr="00FF485E">
              <w:rPr>
                <w:b/>
              </w:rPr>
              <w:t>30,08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25,01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4 из 68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Информатика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(Рожкова А.К.)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Calibri"/>
                <w:b/>
                <w:bCs/>
                <w:kern w:val="24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10,41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FF4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13,63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58 из 61</w:t>
            </w:r>
          </w:p>
        </w:tc>
      </w:tr>
      <w:tr w:rsidR="00FF485E" w:rsidRPr="00DF5308" w:rsidTr="00FF485E">
        <w:trPr>
          <w:trHeight w:val="526"/>
        </w:trPr>
        <w:tc>
          <w:tcPr>
            <w:tcW w:w="2399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Английский яз.</w:t>
            </w:r>
          </w:p>
        </w:tc>
        <w:tc>
          <w:tcPr>
            <w:tcW w:w="1276" w:type="dxa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Calibri"/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b/>
                <w:bCs/>
                <w:kern w:val="24"/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FF485E" w:rsidRPr="00DF5308" w:rsidRDefault="00FF485E" w:rsidP="00CC1252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b/>
                <w:bCs/>
                <w:kern w:val="24"/>
                <w:sz w:val="22"/>
                <w:szCs w:val="22"/>
              </w:rPr>
              <w:t>63,50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FF485E" w:rsidRDefault="00FF485E" w:rsidP="00FF4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5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57,27</w:t>
            </w:r>
          </w:p>
          <w:p w:rsidR="00FF485E" w:rsidRPr="00DF5308" w:rsidRDefault="00FF485E" w:rsidP="00862A00">
            <w:pPr>
              <w:pStyle w:val="a3"/>
              <w:spacing w:before="0" w:beforeAutospacing="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308">
              <w:rPr>
                <w:rFonts w:eastAsia="Calibri"/>
                <w:kern w:val="24"/>
                <w:sz w:val="22"/>
                <w:szCs w:val="22"/>
              </w:rPr>
              <w:t>7 из 62</w:t>
            </w:r>
          </w:p>
        </w:tc>
      </w:tr>
    </w:tbl>
    <w:p w:rsidR="00221FC7" w:rsidRPr="00951BD8" w:rsidRDefault="00221FC7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52" w:rsidRPr="00951BD8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/>
          <w:kern w:val="1"/>
          <w:sz w:val="24"/>
          <w:szCs w:val="24"/>
        </w:rPr>
        <w:t xml:space="preserve">школе 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сложилась система по созданию условий, обеспечивающих качественную организацию и проведение государственной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951BD8">
        <w:rPr>
          <w:rFonts w:ascii="Times New Roman" w:hAnsi="Times New Roman"/>
          <w:kern w:val="1"/>
          <w:sz w:val="24"/>
          <w:szCs w:val="24"/>
        </w:rPr>
        <w:t>итоговой аттестации выпускников. Создана нормативно-правовая база, соблюдаются все процедурные вопросы: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имеется полный пакет документов, регламентирующих организацию и проведение ГИА; 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разработан и утвержден план </w:t>
      </w:r>
      <w:r w:rsidRPr="00951BD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 xml:space="preserve">подготовки школы к проведению </w:t>
      </w:r>
      <w:r w:rsidR="003C0072">
        <w:rPr>
          <w:rFonts w:ascii="Times New Roman" w:eastAsia="Times New Roman" w:hAnsi="Times New Roman"/>
          <w:sz w:val="24"/>
          <w:szCs w:val="24"/>
          <w:lang w:eastAsia="ar-SA"/>
        </w:rPr>
        <w:t xml:space="preserve">государственной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>итоговой аттестации;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организационно-распорядительная документация школы разрабатывается на основе действующего законодательства и регламентирует все стороны подготовки и проведения ГИА;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выработана система работы педагогов по подготовке выпускников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 и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ГИА (</w:t>
      </w:r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педагогами определяются цели, задачи и разрабатываются соответствующие им планы  подготовки </w:t>
      </w:r>
      <w:r>
        <w:rPr>
          <w:rFonts w:ascii="Times New Roman" w:hAnsi="Times New Roman"/>
          <w:bCs/>
          <w:kern w:val="1"/>
          <w:sz w:val="24"/>
          <w:szCs w:val="24"/>
        </w:rPr>
        <w:t>к 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; ведется мониторинг учебных достижений выпускников при подготовке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);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допуск к экзаменам осуществляется в соответствии с нормативными сроками, рассматривается педагогическим советом школы, оформляется его решением и соответствующим приказом директора школы;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в классных журналах итоговая ведомость оформляется в соответствии со стандартными требованиями;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выпускникам предоставляется право  выбора предмета и формы сдачи экзамена в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9-м классе в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соответствии с действующими нормами и рекомендациями </w:t>
      </w:r>
      <w:r w:rsidR="003C0072">
        <w:rPr>
          <w:rFonts w:ascii="Times New Roman" w:eastAsia="Times New Roman" w:hAnsi="Times New Roman"/>
          <w:bCs/>
          <w:sz w:val="24"/>
          <w:szCs w:val="24"/>
          <w:lang w:eastAsia="ar-SA"/>
        </w:rPr>
        <w:t>м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инистерства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образования и науки Хабаровского края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детям с ограниченными возможностями здоровья предоставляется право прохождения ГИА в щадящем режиме;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школе созданы условия для информирования всех субъектов образования о нормативных требованиях к подготовке и проведению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о правах и обязанностях субъектов образования во время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ЕГЭ,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ГИА, о ходе подготовки к ГИА: функционирует сайт школы, оформлен  стенд в учительской, информация в учебных кабинетах,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систематически проводятся родительские собрания и классные часы;</w:t>
      </w:r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 используются возможности локальной сети школы;</w:t>
      </w:r>
    </w:p>
    <w:p w:rsidR="00A47852" w:rsidRDefault="00A47852" w:rsidP="00A47852">
      <w:pPr>
        <w:numPr>
          <w:ilvl w:val="0"/>
          <w:numId w:val="5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аналитических материалах представлен количественный анализ результатов подготовки и проведения ГИА, а также качественный анализ проблем, затруднений, возникающих в ходе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 и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:rsidR="0065615E" w:rsidRPr="0065615E" w:rsidRDefault="0065615E" w:rsidP="0065615E">
      <w:pPr>
        <w:keepNext/>
        <w:keepLines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bookmark49"/>
      <w:r w:rsidRPr="0065615E">
        <w:rPr>
          <w:rStyle w:val="24"/>
          <w:rFonts w:ascii="Times New Roman" w:hAnsi="Times New Roman" w:cs="Times New Roman"/>
          <w:b w:val="0"/>
          <w:bCs w:val="0"/>
          <w:sz w:val="24"/>
          <w:szCs w:val="24"/>
        </w:rPr>
        <w:t>Рекомендации:</w:t>
      </w:r>
      <w:bookmarkEnd w:id="0"/>
    </w:p>
    <w:p w:rsidR="0065615E" w:rsidRPr="0065615E" w:rsidRDefault="0065615E" w:rsidP="0065615E">
      <w:pPr>
        <w:pStyle w:val="80"/>
        <w:numPr>
          <w:ilvl w:val="0"/>
          <w:numId w:val="5"/>
        </w:numPr>
        <w:shd w:val="clear" w:color="auto" w:fill="auto"/>
        <w:tabs>
          <w:tab w:val="left" w:pos="762"/>
        </w:tabs>
        <w:spacing w:line="283" w:lineRule="exact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Школьным методическим объединениям необходимо тщательно проанализировать результаты экзамена по своим дисциплинам, учесть допущенные обучающимися ошибки и использовать полученный материал для подготовки обучающихся к ЕГЭ по предметам.</w:t>
      </w:r>
    </w:p>
    <w:p w:rsidR="0065615E" w:rsidRPr="0065615E" w:rsidRDefault="0065615E" w:rsidP="0065615E">
      <w:pPr>
        <w:pStyle w:val="80"/>
        <w:numPr>
          <w:ilvl w:val="0"/>
          <w:numId w:val="5"/>
        </w:numPr>
        <w:shd w:val="clear" w:color="auto" w:fill="auto"/>
        <w:tabs>
          <w:tab w:val="left" w:pos="762"/>
        </w:tabs>
        <w:spacing w:line="283" w:lineRule="exact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Зам.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 </w:t>
      </w: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директора, курирующим метод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ические </w:t>
      </w: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объединения, необходимо ознакомиться с результатами анализа и включить тематические контроли в план внутришкольного контроля образовательного учреждения. Обсуждение полученных результатов вынести на тематический педсовет.</w:t>
      </w:r>
    </w:p>
    <w:p w:rsidR="0065615E" w:rsidRPr="0065615E" w:rsidRDefault="0065615E" w:rsidP="0065615E">
      <w:pPr>
        <w:pStyle w:val="80"/>
        <w:numPr>
          <w:ilvl w:val="0"/>
          <w:numId w:val="5"/>
        </w:numPr>
        <w:shd w:val="clear" w:color="auto" w:fill="auto"/>
        <w:tabs>
          <w:tab w:val="left" w:pos="762"/>
        </w:tabs>
        <w:spacing w:line="283" w:lineRule="exact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Администрации школы и учителям-предметникам обратить внимание на сознательный и ответственный выбор экзамена обучающимися, ликвидацию пробелов знаний по выбранным обучающимися предметам в ходе учебной работы, контроль за уровнем обученности обучающихся по выбранным предметам, усиление информационной работы с родителями.</w:t>
      </w:r>
    </w:p>
    <w:p w:rsidR="0065615E" w:rsidRPr="0065615E" w:rsidRDefault="0065615E" w:rsidP="0065615E">
      <w:pPr>
        <w:pStyle w:val="80"/>
        <w:numPr>
          <w:ilvl w:val="0"/>
          <w:numId w:val="5"/>
        </w:numPr>
        <w:shd w:val="clear" w:color="auto" w:fill="auto"/>
        <w:tabs>
          <w:tab w:val="left" w:pos="762"/>
        </w:tabs>
        <w:spacing w:line="283" w:lineRule="exact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Продолжить работу по подготовке обучающихся 9-х, 10-х и 11-х классов к сдаче ГИА по предметам в формате, разработанном и апробированном школой.</w:t>
      </w:r>
    </w:p>
    <w:p w:rsidR="0065615E" w:rsidRPr="0065615E" w:rsidRDefault="0065615E" w:rsidP="0065615E">
      <w:pPr>
        <w:pStyle w:val="80"/>
        <w:numPr>
          <w:ilvl w:val="0"/>
          <w:numId w:val="5"/>
        </w:numPr>
        <w:shd w:val="clear" w:color="auto" w:fill="auto"/>
        <w:tabs>
          <w:tab w:val="left" w:pos="762"/>
        </w:tabs>
        <w:spacing w:after="343" w:line="283" w:lineRule="exact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5615E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Продолжить работу по организации повышения квалификации учителей на курсах и семинарах по подготовке к ГИА.</w:t>
      </w:r>
    </w:p>
    <w:p w:rsidR="0065615E" w:rsidRPr="00951BD8" w:rsidRDefault="0065615E" w:rsidP="0065615E">
      <w:p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A47852" w:rsidRPr="007E337A" w:rsidRDefault="00A47852" w:rsidP="00A47852">
      <w:pPr>
        <w:spacing w:line="360" w:lineRule="auto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7E337A">
        <w:rPr>
          <w:rFonts w:ascii="Times New Roman" w:hAnsi="Times New Roman"/>
          <w:b/>
          <w:kern w:val="1"/>
          <w:sz w:val="24"/>
          <w:szCs w:val="24"/>
        </w:rPr>
        <w:t>Реализация жизненных планов выпускников школы</w:t>
      </w:r>
    </w:p>
    <w:p w:rsidR="00A47852" w:rsidRPr="007E337A" w:rsidRDefault="00A47852" w:rsidP="00A4785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E337A">
        <w:rPr>
          <w:rFonts w:ascii="Times New Roman" w:hAnsi="Times New Roman" w:cs="Times New Roman"/>
          <w:b/>
          <w:sz w:val="24"/>
          <w:szCs w:val="24"/>
        </w:rPr>
        <w:t>Сведения о выпускниках образовательных программ</w:t>
      </w:r>
    </w:p>
    <w:p w:rsidR="00A47852" w:rsidRPr="007E337A" w:rsidRDefault="00A47852" w:rsidP="00A47852">
      <w:pPr>
        <w:pStyle w:val="ConsPlusNormal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2"/>
        <w:gridCol w:w="1748"/>
        <w:gridCol w:w="1742"/>
        <w:gridCol w:w="6"/>
        <w:gridCol w:w="1892"/>
      </w:tblGrid>
      <w:tr w:rsidR="00FF485E" w:rsidRPr="004C408F" w:rsidTr="002C7171">
        <w:trPr>
          <w:trHeight w:val="248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Default="00FF485E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85E" w:rsidRDefault="00FF485E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85E" w:rsidRPr="004C408F" w:rsidRDefault="00FF485E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85E" w:rsidRPr="004C408F" w:rsidRDefault="00FF485E" w:rsidP="00D67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85E" w:rsidRPr="004C408F" w:rsidRDefault="00FF485E" w:rsidP="00D67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85E" w:rsidRPr="004C408F" w:rsidRDefault="00FF485E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</w:tr>
      <w:tr w:rsidR="00FF485E" w:rsidRPr="004C408F" w:rsidTr="002C7171">
        <w:trPr>
          <w:trHeight w:val="219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Общее количество обучающихся, окончивших ОУ и получивших</w:t>
            </w:r>
          </w:p>
        </w:tc>
      </w:tr>
      <w:tr w:rsidR="00FF485E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E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E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FF48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F485E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общее образование 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E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E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F485E" w:rsidRPr="004C408F" w:rsidTr="002C7171">
        <w:trPr>
          <w:trHeight w:val="201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</w:tr>
      <w:tr w:rsidR="00FF485E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отличием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930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930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485E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медалью </w:t>
            </w:r>
            <w:r>
              <w:rPr>
                <w:rFonts w:ascii="Times New Roman" w:hAnsi="Times New Roman"/>
                <w:sz w:val="24"/>
                <w:szCs w:val="24"/>
              </w:rPr>
              <w:t>«За особые заслуги в учении»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930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5930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F485E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Продолжение образования и (или) трудоустройство</w:t>
            </w:r>
          </w:p>
        </w:tc>
      </w:tr>
      <w:tr w:rsidR="00FF485E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образование: </w:t>
            </w:r>
          </w:p>
        </w:tc>
      </w:tr>
      <w:tr w:rsidR="00FF485E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НПО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F485E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СПО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FF4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F485E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FF48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продолжили обучение в 10 классе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B0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F485E" w:rsidRPr="004C408F" w:rsidTr="002C7171">
        <w:trPr>
          <w:cantSplit/>
          <w:trHeight w:val="228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</w:p>
        </w:tc>
      </w:tr>
      <w:tr w:rsidR="00FF485E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поступили в </w:t>
            </w:r>
            <w:r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F485E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поступили в СПО, НПО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334857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F485E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 выпускников, поступивших в профессиональные образовательные учреждения в соответствии с профилем обучения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86 %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86 %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334857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F485E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выпускников, призванных в армию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334857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F485E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трудоустроившихся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FF485E" w:rsidP="00DF6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85E" w:rsidRPr="004C408F" w:rsidRDefault="00334857" w:rsidP="00862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Default="00A47852" w:rsidP="00A47852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A47852" w:rsidRPr="007E337A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7E337A">
        <w:rPr>
          <w:rFonts w:ascii="Times New Roman" w:hAnsi="Times New Roman"/>
          <w:kern w:val="1"/>
          <w:sz w:val="24"/>
          <w:szCs w:val="24"/>
        </w:rPr>
        <w:t xml:space="preserve">За последние три  года  100% выпускников основного общего образования продолжили получать образование. 100 %  выпускников среднего </w:t>
      </w:r>
      <w:r>
        <w:rPr>
          <w:rFonts w:ascii="Times New Roman" w:hAnsi="Times New Roman"/>
          <w:kern w:val="1"/>
          <w:sz w:val="24"/>
          <w:szCs w:val="24"/>
        </w:rPr>
        <w:t>общего</w:t>
      </w:r>
      <w:r w:rsidRPr="007E337A">
        <w:rPr>
          <w:rFonts w:ascii="Times New Roman" w:hAnsi="Times New Roman"/>
          <w:kern w:val="1"/>
          <w:sz w:val="24"/>
          <w:szCs w:val="24"/>
        </w:rPr>
        <w:t xml:space="preserve"> образования по окончании школы поступили в учреждения СУЗы,  ВУЗы. Данный показатель свидетельствует о достаточно высокой мотивации учащихся  к продолжению образования.</w:t>
      </w:r>
    </w:p>
    <w:p w:rsidR="00A47852" w:rsidRPr="002D141A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E337A">
        <w:rPr>
          <w:rFonts w:ascii="Times New Roman" w:hAnsi="Times New Roman"/>
          <w:sz w:val="24"/>
          <w:szCs w:val="24"/>
        </w:rPr>
        <w:t>Обучающиеся школы являются победителями и призерами предметных олимпиад, конкурсов, научно – практических конференций и соревнований</w:t>
      </w:r>
      <w:r w:rsidRPr="007E337A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A47852" w:rsidRPr="00D32670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70">
        <w:rPr>
          <w:rFonts w:ascii="Times New Roman" w:eastAsia="Times New Roman" w:hAnsi="Times New Roman"/>
          <w:sz w:val="24"/>
          <w:szCs w:val="24"/>
          <w:lang w:eastAsia="ru-RU"/>
        </w:rPr>
        <w:t>Анализ данных, приведённых выше в таблицах, позволяет сделать вывод о результативности работы образовательного учреждения по подготовке выпускников.</w:t>
      </w:r>
    </w:p>
    <w:p w:rsidR="0065615E" w:rsidRPr="0065615E" w:rsidRDefault="0065615E" w:rsidP="0065615E">
      <w:pPr>
        <w:keepNext/>
        <w:keepLines/>
        <w:widowControl w:val="0"/>
        <w:tabs>
          <w:tab w:val="left" w:pos="514"/>
        </w:tabs>
        <w:spacing w:after="21" w:line="230" w:lineRule="exact"/>
        <w:jc w:val="both"/>
        <w:outlineLvl w:val="1"/>
        <w:rPr>
          <w:rStyle w:val="24"/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52"/>
    </w:p>
    <w:p w:rsidR="0065615E" w:rsidRPr="0065615E" w:rsidRDefault="0065615E" w:rsidP="0065615E">
      <w:pPr>
        <w:pStyle w:val="af6"/>
        <w:keepNext/>
        <w:keepLines/>
        <w:widowControl w:val="0"/>
        <w:numPr>
          <w:ilvl w:val="0"/>
          <w:numId w:val="43"/>
        </w:numPr>
        <w:tabs>
          <w:tab w:val="left" w:pos="514"/>
        </w:tabs>
        <w:spacing w:after="21" w:line="230" w:lineRule="exact"/>
        <w:jc w:val="both"/>
        <w:outlineLvl w:val="1"/>
        <w:rPr>
          <w:rStyle w:val="24"/>
          <w:rFonts w:ascii="Times New Roman" w:hAnsi="Times New Roman" w:cs="Times New Roman"/>
          <w:bCs w:val="0"/>
          <w:sz w:val="28"/>
          <w:szCs w:val="28"/>
        </w:rPr>
      </w:pPr>
      <w:r w:rsidRPr="0065615E">
        <w:rPr>
          <w:rStyle w:val="24"/>
          <w:rFonts w:ascii="Times New Roman" w:hAnsi="Times New Roman" w:cs="Times New Roman"/>
          <w:bCs w:val="0"/>
          <w:sz w:val="28"/>
          <w:szCs w:val="28"/>
        </w:rPr>
        <w:t>Методическая деятельность школы</w:t>
      </w:r>
    </w:p>
    <w:bookmarkEnd w:id="1"/>
    <w:p w:rsidR="0065615E" w:rsidRPr="0065615E" w:rsidRDefault="0065615E" w:rsidP="0065615E">
      <w:pPr>
        <w:keepNext/>
        <w:keepLines/>
        <w:widowControl w:val="0"/>
        <w:tabs>
          <w:tab w:val="left" w:pos="514"/>
        </w:tabs>
        <w:spacing w:after="21" w:line="230" w:lineRule="exact"/>
        <w:jc w:val="both"/>
        <w:outlineLvl w:val="1"/>
        <w:rPr>
          <w:rFonts w:ascii="Times New Roman" w:hAnsi="Times New Roman" w:cs="Times New Roman"/>
        </w:rPr>
      </w:pPr>
    </w:p>
    <w:p w:rsidR="0065615E" w:rsidRPr="0065615E" w:rsidRDefault="0065615E" w:rsidP="0065615E">
      <w:pPr>
        <w:pStyle w:val="26"/>
        <w:shd w:val="clear" w:color="auto" w:fill="auto"/>
        <w:spacing w:line="259" w:lineRule="exact"/>
        <w:ind w:firstLine="600"/>
        <w:jc w:val="both"/>
        <w:rPr>
          <w:rFonts w:ascii="Times New Roman" w:hAnsi="Times New Roman" w:cs="Times New Roman"/>
        </w:rPr>
      </w:pPr>
      <w:r w:rsidRPr="0065615E">
        <w:rPr>
          <w:rFonts w:ascii="Times New Roman" w:hAnsi="Times New Roman" w:cs="Times New Roman"/>
          <w:color w:val="000000"/>
          <w:lang w:eastAsia="ru-RU" w:bidi="ru-RU"/>
        </w:rPr>
        <w:t>Педагогический коллектив школы эффективно работает в инновационном режиме по разным направлениям развития современного образования. В 201</w:t>
      </w:r>
      <w:r w:rsidR="00334857">
        <w:rPr>
          <w:rFonts w:ascii="Times New Roman" w:hAnsi="Times New Roman" w:cs="Times New Roman"/>
          <w:color w:val="000000"/>
          <w:lang w:eastAsia="ru-RU" w:bidi="ru-RU"/>
        </w:rPr>
        <w:t xml:space="preserve">9 </w:t>
      </w:r>
      <w:r w:rsidRPr="0065615E">
        <w:rPr>
          <w:rFonts w:ascii="Times New Roman" w:hAnsi="Times New Roman" w:cs="Times New Roman"/>
          <w:color w:val="000000"/>
          <w:lang w:eastAsia="ru-RU" w:bidi="ru-RU"/>
        </w:rPr>
        <w:t xml:space="preserve"> году были реализованы следующие программы и проекты:</w:t>
      </w:r>
    </w:p>
    <w:p w:rsidR="0065615E" w:rsidRPr="0065615E" w:rsidRDefault="0065615E" w:rsidP="0065615E">
      <w:pPr>
        <w:pStyle w:val="26"/>
        <w:numPr>
          <w:ilvl w:val="0"/>
          <w:numId w:val="47"/>
        </w:numPr>
        <w:shd w:val="clear" w:color="auto" w:fill="auto"/>
        <w:tabs>
          <w:tab w:val="left" w:pos="290"/>
        </w:tabs>
        <w:spacing w:line="259" w:lineRule="exact"/>
        <w:ind w:firstLine="0"/>
        <w:jc w:val="both"/>
        <w:rPr>
          <w:rFonts w:ascii="Times New Roman" w:hAnsi="Times New Roman" w:cs="Times New Roman"/>
        </w:rPr>
      </w:pPr>
      <w:r w:rsidRPr="0065615E">
        <w:rPr>
          <w:rFonts w:ascii="Times New Roman" w:hAnsi="Times New Roman" w:cs="Times New Roman"/>
          <w:color w:val="000000"/>
          <w:lang w:eastAsia="ru-RU" w:bidi="ru-RU"/>
        </w:rPr>
        <w:t xml:space="preserve">в рамках 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внедрения </w:t>
      </w:r>
      <w:r w:rsidRPr="0065615E">
        <w:rPr>
          <w:rFonts w:ascii="Times New Roman" w:hAnsi="Times New Roman" w:cs="Times New Roman"/>
          <w:color w:val="000000"/>
          <w:lang w:eastAsia="ru-RU" w:bidi="ru-RU"/>
        </w:rPr>
        <w:t xml:space="preserve"> ФГОС ООО</w:t>
      </w:r>
      <w:r>
        <w:rPr>
          <w:rFonts w:ascii="Times New Roman" w:hAnsi="Times New Roman" w:cs="Times New Roman"/>
          <w:color w:val="000000"/>
          <w:lang w:eastAsia="ru-RU" w:bidi="ru-RU"/>
        </w:rPr>
        <w:t>. (В 20</w:t>
      </w:r>
      <w:r w:rsidR="00334857">
        <w:rPr>
          <w:rFonts w:ascii="Times New Roman" w:hAnsi="Times New Roman" w:cs="Times New Roman"/>
          <w:color w:val="000000"/>
          <w:lang w:eastAsia="ru-RU" w:bidi="ru-RU"/>
        </w:rPr>
        <w:t>19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году был разработан и проведен семинар для </w:t>
      </w:r>
      <w:r w:rsidR="00334857">
        <w:rPr>
          <w:rFonts w:ascii="Times New Roman" w:hAnsi="Times New Roman" w:cs="Times New Roman"/>
          <w:color w:val="000000"/>
          <w:lang w:eastAsia="ru-RU" w:bidi="ru-RU"/>
        </w:rPr>
        <w:t xml:space="preserve">малоопытных </w:t>
      </w:r>
      <w:r>
        <w:rPr>
          <w:rFonts w:ascii="Times New Roman" w:hAnsi="Times New Roman" w:cs="Times New Roman"/>
          <w:color w:val="000000"/>
          <w:lang w:eastAsia="ru-RU" w:bidi="ru-RU"/>
        </w:rPr>
        <w:t>учителей истории и обществознания по теме проектной деятельности, как одного из средств реализации ФГОС);</w:t>
      </w:r>
    </w:p>
    <w:p w:rsidR="0065615E" w:rsidRPr="0065615E" w:rsidRDefault="0065615E" w:rsidP="0065615E">
      <w:pPr>
        <w:pStyle w:val="26"/>
        <w:numPr>
          <w:ilvl w:val="0"/>
          <w:numId w:val="47"/>
        </w:numPr>
        <w:shd w:val="clear" w:color="auto" w:fill="auto"/>
        <w:tabs>
          <w:tab w:val="left" w:pos="290"/>
        </w:tabs>
        <w:spacing w:line="264" w:lineRule="exact"/>
        <w:ind w:firstLine="0"/>
        <w:jc w:val="both"/>
        <w:rPr>
          <w:rFonts w:ascii="Times New Roman" w:hAnsi="Times New Roman" w:cs="Times New Roman"/>
        </w:rPr>
      </w:pPr>
      <w:r w:rsidRPr="0065615E">
        <w:rPr>
          <w:rFonts w:ascii="Times New Roman" w:hAnsi="Times New Roman" w:cs="Times New Roman"/>
          <w:color w:val="000000"/>
          <w:lang w:eastAsia="ru-RU" w:bidi="ru-RU"/>
        </w:rPr>
        <w:t xml:space="preserve">в рамках 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школьной </w:t>
      </w:r>
      <w:r w:rsidRPr="0065615E">
        <w:rPr>
          <w:rFonts w:ascii="Times New Roman" w:hAnsi="Times New Roman" w:cs="Times New Roman"/>
          <w:color w:val="000000"/>
          <w:lang w:eastAsia="ru-RU" w:bidi="ru-RU"/>
        </w:rPr>
        <w:t>программы «Одаренные дети»</w:t>
      </w:r>
      <w:r>
        <w:rPr>
          <w:rFonts w:ascii="Times New Roman" w:hAnsi="Times New Roman" w:cs="Times New Roman"/>
          <w:color w:val="000000"/>
          <w:lang w:eastAsia="ru-RU" w:bidi="ru-RU"/>
        </w:rPr>
        <w:t>.</w:t>
      </w:r>
    </w:p>
    <w:p w:rsidR="0065615E" w:rsidRPr="0065615E" w:rsidRDefault="0065615E" w:rsidP="0065615E">
      <w:pPr>
        <w:pStyle w:val="26"/>
        <w:shd w:val="clear" w:color="auto" w:fill="auto"/>
        <w:tabs>
          <w:tab w:val="left" w:pos="290"/>
        </w:tabs>
        <w:spacing w:line="264" w:lineRule="exact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Педагоги школы активно участвуют в методических мероприятиях края, города, школы. </w:t>
      </w:r>
    </w:p>
    <w:p w:rsidR="00A47852" w:rsidRPr="009A04A7" w:rsidRDefault="00A47852" w:rsidP="00A47852">
      <w:pPr>
        <w:tabs>
          <w:tab w:val="left" w:pos="426"/>
        </w:tabs>
        <w:spacing w:line="360" w:lineRule="auto"/>
        <w:jc w:val="both"/>
        <w:rPr>
          <w:b/>
          <w:bCs/>
          <w:color w:val="FF0000"/>
          <w:sz w:val="16"/>
          <w:szCs w:val="16"/>
        </w:rPr>
      </w:pPr>
    </w:p>
    <w:p w:rsidR="00A47852" w:rsidRPr="00491AB1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91AB1">
        <w:rPr>
          <w:rFonts w:ascii="Times New Roman" w:hAnsi="Times New Roman"/>
          <w:b/>
          <w:bCs/>
          <w:sz w:val="28"/>
          <w:szCs w:val="28"/>
        </w:rPr>
        <w:t>Кадровое обеспечение образовательного процесса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AB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МАОУ «СШ № 19» </w:t>
      </w:r>
      <w:r w:rsidRPr="00491AB1">
        <w:rPr>
          <w:rFonts w:ascii="Times New Roman" w:eastAsia="Times New Roman" w:hAnsi="Times New Roman"/>
          <w:sz w:val="24"/>
          <w:szCs w:val="24"/>
          <w:lang w:eastAsia="ru-RU"/>
        </w:rPr>
        <w:t xml:space="preserve"> укомплектована педагогическими кадрами согласно штатному расписанию полностью. 100% педагогических работников имеют высшее профессиональное образование. </w:t>
      </w:r>
      <w:r w:rsidRPr="00491AB1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>Текучесть кадров</w:t>
      </w:r>
      <w:r w:rsidRPr="000431E8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за последние три года  отсутствует. Средняя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педагогическая нагрузка составляет в среднем  </w:t>
      </w:r>
      <w:r w:rsidR="00E22AA2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31E8">
        <w:rPr>
          <w:rFonts w:ascii="Times New Roman" w:hAnsi="Times New Roman"/>
          <w:sz w:val="24"/>
          <w:szCs w:val="24"/>
        </w:rPr>
        <w:t xml:space="preserve">На момент проведения экспертизы педагогический коллектив состоит из </w:t>
      </w:r>
      <w:r>
        <w:rPr>
          <w:rFonts w:ascii="Times New Roman" w:hAnsi="Times New Roman"/>
          <w:sz w:val="24"/>
          <w:szCs w:val="24"/>
        </w:rPr>
        <w:t>3</w:t>
      </w:r>
      <w:r w:rsidR="00E22AA2">
        <w:rPr>
          <w:rFonts w:ascii="Times New Roman" w:hAnsi="Times New Roman"/>
          <w:sz w:val="24"/>
          <w:szCs w:val="24"/>
        </w:rPr>
        <w:t>8</w:t>
      </w:r>
      <w:r w:rsidRPr="000431E8">
        <w:rPr>
          <w:rFonts w:ascii="Times New Roman" w:hAnsi="Times New Roman"/>
          <w:sz w:val="24"/>
          <w:szCs w:val="24"/>
        </w:rPr>
        <w:t xml:space="preserve"> педагогическ</w:t>
      </w:r>
      <w:r w:rsidR="00E22AA2">
        <w:rPr>
          <w:rFonts w:ascii="Times New Roman" w:hAnsi="Times New Roman"/>
          <w:sz w:val="24"/>
          <w:szCs w:val="24"/>
        </w:rPr>
        <w:t>их</w:t>
      </w:r>
      <w:r w:rsidRPr="000431E8">
        <w:rPr>
          <w:rFonts w:ascii="Times New Roman" w:hAnsi="Times New Roman"/>
          <w:sz w:val="24"/>
          <w:szCs w:val="24"/>
        </w:rPr>
        <w:t xml:space="preserve"> работник</w:t>
      </w:r>
      <w:r w:rsidR="00E22AA2">
        <w:rPr>
          <w:rFonts w:ascii="Times New Roman" w:hAnsi="Times New Roman"/>
          <w:sz w:val="24"/>
          <w:szCs w:val="24"/>
        </w:rPr>
        <w:t>ов</w:t>
      </w:r>
      <w:r w:rsidRPr="000431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 них</w:t>
      </w:r>
      <w:r w:rsidRPr="000431E8">
        <w:rPr>
          <w:rFonts w:ascii="Times New Roman" w:hAnsi="Times New Roman"/>
          <w:sz w:val="24"/>
          <w:szCs w:val="24"/>
        </w:rPr>
        <w:t xml:space="preserve"> </w:t>
      </w:r>
      <w:r w:rsidR="00E22AA2">
        <w:rPr>
          <w:rFonts w:ascii="Times New Roman" w:hAnsi="Times New Roman"/>
          <w:sz w:val="24"/>
          <w:szCs w:val="24"/>
        </w:rPr>
        <w:t>34</w:t>
      </w:r>
      <w:r w:rsidRPr="000431E8">
        <w:rPr>
          <w:rFonts w:ascii="Times New Roman" w:hAnsi="Times New Roman"/>
          <w:sz w:val="24"/>
          <w:szCs w:val="24"/>
        </w:rPr>
        <w:t xml:space="preserve"> учител</w:t>
      </w:r>
      <w:r w:rsidR="00E22AA2">
        <w:rPr>
          <w:rFonts w:ascii="Times New Roman" w:hAnsi="Times New Roman"/>
          <w:sz w:val="24"/>
          <w:szCs w:val="24"/>
        </w:rPr>
        <w:t>я</w:t>
      </w:r>
      <w:r w:rsidRPr="000431E8">
        <w:rPr>
          <w:rFonts w:ascii="Times New Roman" w:hAnsi="Times New Roman"/>
          <w:sz w:val="24"/>
          <w:szCs w:val="24"/>
        </w:rPr>
        <w:t>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Административно-управленческий персонал образовательного учреждения представлен директором, </w:t>
      </w:r>
      <w:r w:rsidR="00772DB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заместител</w:t>
      </w:r>
      <w:r w:rsidR="00772DB4">
        <w:rPr>
          <w:rFonts w:ascii="Times New Roman" w:eastAsia="Times New Roman" w:hAnsi="Times New Roman"/>
          <w:sz w:val="24"/>
          <w:szCs w:val="24"/>
          <w:lang w:eastAsia="ar-SA"/>
        </w:rPr>
        <w:t>ем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 директора по учебно-воспитательной работе,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72DB4">
        <w:rPr>
          <w:rFonts w:ascii="Times New Roman" w:eastAsia="Times New Roman" w:hAnsi="Times New Roman"/>
          <w:sz w:val="24"/>
          <w:szCs w:val="24"/>
          <w:lang w:eastAsia="ar-SA"/>
        </w:rPr>
        <w:t xml:space="preserve">1 заместителем директора по воспитательной работе,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заведующей библиотекой.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 Всего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человек. 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47852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431E8">
        <w:rPr>
          <w:rFonts w:ascii="Times New Roman" w:hAnsi="Times New Roman"/>
          <w:b/>
          <w:i/>
          <w:sz w:val="24"/>
          <w:szCs w:val="24"/>
        </w:rPr>
        <w:t xml:space="preserve">Квалификация </w:t>
      </w:r>
      <w:r w:rsidRPr="002D141A">
        <w:rPr>
          <w:rFonts w:ascii="Times New Roman" w:hAnsi="Times New Roman"/>
          <w:b/>
          <w:i/>
          <w:sz w:val="24"/>
          <w:szCs w:val="24"/>
          <w:u w:val="single"/>
        </w:rPr>
        <w:t>педагогических</w:t>
      </w:r>
      <w:r w:rsidRPr="000431E8">
        <w:rPr>
          <w:rFonts w:ascii="Times New Roman" w:hAnsi="Times New Roman"/>
          <w:b/>
          <w:i/>
          <w:sz w:val="24"/>
          <w:szCs w:val="24"/>
        </w:rPr>
        <w:t xml:space="preserve"> кадров:</w:t>
      </w:r>
    </w:p>
    <w:tbl>
      <w:tblPr>
        <w:tblW w:w="94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042"/>
        <w:gridCol w:w="759"/>
        <w:gridCol w:w="1215"/>
        <w:gridCol w:w="1215"/>
        <w:gridCol w:w="1215"/>
      </w:tblGrid>
      <w:tr w:rsidR="00A47852" w:rsidRPr="004C408F" w:rsidTr="002E3A9A">
        <w:trPr>
          <w:trHeight w:val="50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Категория работников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Аттестовано всего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высшая. кат.</w:t>
            </w: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Всего работников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="00FE140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772DB4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руководящие работники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(сумма строк 3, 4)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4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заместители директора по учебной, воспита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тельной, учебно-воспитательной 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работе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8E5538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FE1402" w:rsidRPr="004C408F" w:rsidTr="00FE1402">
        <w:trPr>
          <w:trHeight w:val="2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E1402" w:rsidRPr="00543AA1" w:rsidRDefault="00FE140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Зав.библиотекой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221FC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894D79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педагогические работники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(учителя)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A47852" w:rsidP="005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55202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221FC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8E5538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1 - 4 и подготовительных классов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русского языка и литературы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истории, права, обществознания, экономики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8E5538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биологии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английского языка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772DB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музыки и пения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изобразительного искусства, черчения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 безопасности жизнедеятельности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физической культуры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трудового обучения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прочих предметов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eastAsia="Times New Roman"/>
          <w:lang w:eastAsia="ru-RU"/>
        </w:rPr>
        <w:t xml:space="preserve">    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 является важным направлением работы образовательного учреждения. </w:t>
      </w:r>
      <w:r w:rsidRPr="000431E8">
        <w:rPr>
          <w:rFonts w:ascii="Times New Roman" w:hAnsi="Times New Roman"/>
          <w:kern w:val="1"/>
          <w:sz w:val="24"/>
          <w:szCs w:val="24"/>
        </w:rPr>
        <w:t>За последние пять лет  через различные формы повышения квалификации прошли обучение все педагогические работники школы.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sz w:val="24"/>
          <w:szCs w:val="24"/>
        </w:rPr>
        <w:t xml:space="preserve">       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школе функционируют методические объединения учителей начальных классов,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естественно-научного цикла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гуманитарн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ого-эстетического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цикла</w:t>
      </w:r>
      <w:r w:rsidR="00FE140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иностранных языков.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</w:t>
      </w:r>
      <w:r w:rsidRPr="000431E8">
        <w:rPr>
          <w:rFonts w:ascii="Times New Roman" w:hAnsi="Times New Roman"/>
          <w:kern w:val="1"/>
          <w:sz w:val="24"/>
          <w:szCs w:val="24"/>
        </w:rPr>
        <w:t>Приоритетные направления методической работы в последние три года: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подготовка ОУ к реализации федерального государственного стандарта второго поколения;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 xml:space="preserve">итоговая аттестация в форме ЕГЭ и </w:t>
      </w:r>
      <w:r>
        <w:rPr>
          <w:rFonts w:ascii="Times New Roman" w:hAnsi="Times New Roman"/>
          <w:kern w:val="1"/>
          <w:sz w:val="24"/>
          <w:szCs w:val="24"/>
        </w:rPr>
        <w:t xml:space="preserve"> ОГЭ</w:t>
      </w:r>
      <w:r w:rsidRPr="000431E8">
        <w:rPr>
          <w:rFonts w:ascii="Times New Roman" w:hAnsi="Times New Roman"/>
          <w:kern w:val="1"/>
          <w:sz w:val="24"/>
          <w:szCs w:val="24"/>
        </w:rPr>
        <w:t>: особенности, проблемы, пути решения;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Pr="000431E8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информатизация образовательного процесса (с 2012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0431E8">
        <w:rPr>
          <w:rFonts w:ascii="Times New Roman" w:hAnsi="Times New Roman"/>
          <w:kern w:val="1"/>
          <w:sz w:val="24"/>
          <w:szCs w:val="24"/>
        </w:rPr>
        <w:t>года «Совершенствование информационно-образовательной среды в целях повышения качества образования и воспитания в школе»).</w:t>
      </w:r>
    </w:p>
    <w:p w:rsidR="00A47852" w:rsidRPr="000431E8" w:rsidRDefault="00A47852" w:rsidP="00A47852">
      <w:pPr>
        <w:pStyle w:val="ab"/>
      </w:pPr>
      <w:r w:rsidRPr="000431E8">
        <w:t>Высшей формой коллективной методической работы всегда был и остается педагогический совет. В 201</w:t>
      </w:r>
      <w:r w:rsidR="00772DB4">
        <w:t>8</w:t>
      </w:r>
      <w:r w:rsidRPr="000431E8">
        <w:t>/201</w:t>
      </w:r>
      <w:r w:rsidR="00772DB4">
        <w:t>9</w:t>
      </w:r>
      <w:r w:rsidRPr="000431E8">
        <w:t xml:space="preserve"> учебном году было проведено </w:t>
      </w:r>
      <w:r>
        <w:t>1</w:t>
      </w:r>
      <w:r w:rsidR="00FE1402">
        <w:t>4</w:t>
      </w:r>
      <w:r>
        <w:t xml:space="preserve"> </w:t>
      </w:r>
      <w:r w:rsidR="00772DB4">
        <w:t xml:space="preserve"> заседаний педсоветов.</w:t>
      </w:r>
    </w:p>
    <w:p w:rsidR="00A63C55" w:rsidRDefault="00A63C55" w:rsidP="00FE1402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63C55" w:rsidRPr="009D260F" w:rsidRDefault="00A63C55" w:rsidP="009D260F">
      <w:pPr>
        <w:pStyle w:val="af6"/>
        <w:numPr>
          <w:ilvl w:val="0"/>
          <w:numId w:val="4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260F">
        <w:rPr>
          <w:rFonts w:ascii="Times New Roman" w:hAnsi="Times New Roman"/>
          <w:b/>
          <w:sz w:val="24"/>
          <w:szCs w:val="24"/>
        </w:rPr>
        <w:t>Методическая и научно-исследовательская деятельность учреждения.</w:t>
      </w:r>
    </w:p>
    <w:p w:rsidR="00A63C55" w:rsidRPr="00A63C55" w:rsidRDefault="00A63C55" w:rsidP="00A63C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15E" w:rsidRPr="002C7171" w:rsidRDefault="00A63C55" w:rsidP="002C7171">
      <w:pPr>
        <w:jc w:val="both"/>
        <w:rPr>
          <w:rFonts w:ascii="Times New Roman" w:hAnsi="Times New Roman" w:cs="Times New Roman"/>
          <w:sz w:val="28"/>
          <w:szCs w:val="28"/>
        </w:rPr>
      </w:pPr>
      <w:r w:rsidRPr="00A63C55">
        <w:rPr>
          <w:rFonts w:ascii="Times New Roman" w:hAnsi="Times New Roman" w:cs="Times New Roman"/>
          <w:b/>
          <w:sz w:val="24"/>
          <w:szCs w:val="24"/>
        </w:rPr>
        <w:t>1.</w:t>
      </w:r>
      <w:r w:rsidRPr="00772DB4">
        <w:rPr>
          <w:rFonts w:ascii="Times New Roman" w:hAnsi="Times New Roman" w:cs="Times New Roman"/>
          <w:b/>
          <w:sz w:val="24"/>
          <w:szCs w:val="24"/>
        </w:rPr>
        <w:t>Наличие плана методической работы учреждения, тема</w:t>
      </w:r>
      <w:r w:rsidRPr="00772DB4">
        <w:rPr>
          <w:sz w:val="24"/>
          <w:szCs w:val="24"/>
        </w:rPr>
        <w:t xml:space="preserve"> </w:t>
      </w:r>
      <w:r w:rsidRPr="00772DB4">
        <w:rPr>
          <w:rFonts w:ascii="Times New Roman" w:hAnsi="Times New Roman" w:cs="Times New Roman"/>
          <w:sz w:val="24"/>
          <w:szCs w:val="24"/>
        </w:rPr>
        <w:t>«Повышение уровня компетенции учителя как один из факторов развития школы в условиях внедрения ФГОС».</w:t>
      </w:r>
      <w:r w:rsidRPr="00A63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b/>
          <w:sz w:val="24"/>
          <w:szCs w:val="24"/>
        </w:rPr>
        <w:t>2.Количество методических объединений в ОУ</w:t>
      </w: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A63C55">
        <w:rPr>
          <w:rFonts w:ascii="Times New Roman" w:hAnsi="Times New Roman" w:cs="Times New Roman"/>
          <w:b/>
          <w:sz w:val="24"/>
          <w:szCs w:val="24"/>
        </w:rPr>
        <w:t>(перечислить, указать принципы формирования методических объединений педагогов: ШМО, творческие группы и т. д.)</w:t>
      </w:r>
      <w:r w:rsidRPr="00A63C55">
        <w:rPr>
          <w:rFonts w:ascii="Times New Roman" w:hAnsi="Times New Roman" w:cs="Times New Roman"/>
          <w:sz w:val="24"/>
          <w:szCs w:val="24"/>
        </w:rPr>
        <w:t>:</w:t>
      </w:r>
    </w:p>
    <w:p w:rsidR="00A63C55" w:rsidRPr="0065615E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615E">
        <w:rPr>
          <w:rFonts w:ascii="Times New Roman" w:hAnsi="Times New Roman" w:cs="Times New Roman"/>
          <w:sz w:val="24"/>
          <w:szCs w:val="24"/>
        </w:rPr>
        <w:t>ШМО 1. гуманитарно-эстетического цикла, 2. научно-математического цикла, 3. иностранных языков, 4. начальных классов, 5. классных руководителей.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615E">
        <w:rPr>
          <w:rFonts w:ascii="Times New Roman" w:hAnsi="Times New Roman" w:cs="Times New Roman"/>
          <w:sz w:val="24"/>
          <w:szCs w:val="24"/>
        </w:rPr>
        <w:t>В текущем году создается творческая группа реализации проектной деятельности в школе.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A63C55" w:rsidP="00A63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63C55">
        <w:rPr>
          <w:rFonts w:ascii="Times New Roman" w:hAnsi="Times New Roman" w:cs="Times New Roman"/>
          <w:b/>
          <w:sz w:val="24"/>
          <w:szCs w:val="24"/>
        </w:rPr>
        <w:t>. Креативность педагогических работников за последние три года</w:t>
      </w:r>
    </w:p>
    <w:p w:rsidR="0065615E" w:rsidRPr="00772DB4" w:rsidRDefault="0065615E" w:rsidP="0065615E">
      <w:pPr>
        <w:pStyle w:val="26"/>
        <w:shd w:val="clear" w:color="auto" w:fill="auto"/>
        <w:spacing w:line="259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Педагогический коллектив школы эффективно работает в инновационном режиме по разным направлениям развития современного образования. В 201</w:t>
      </w:r>
      <w:r w:rsidR="00772DB4"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 были реализованы следующие программы и проекты:</w:t>
      </w:r>
    </w:p>
    <w:p w:rsidR="0065615E" w:rsidRPr="00772DB4" w:rsidRDefault="0065615E" w:rsidP="0065615E">
      <w:pPr>
        <w:pStyle w:val="26"/>
        <w:numPr>
          <w:ilvl w:val="0"/>
          <w:numId w:val="47"/>
        </w:numPr>
        <w:shd w:val="clear" w:color="auto" w:fill="auto"/>
        <w:tabs>
          <w:tab w:val="left" w:pos="290"/>
        </w:tabs>
        <w:spacing w:line="259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рамках внедрения  ФГОС ООО. </w:t>
      </w:r>
    </w:p>
    <w:p w:rsidR="0065615E" w:rsidRPr="00772DB4" w:rsidRDefault="0065615E" w:rsidP="0065615E">
      <w:pPr>
        <w:pStyle w:val="26"/>
        <w:numPr>
          <w:ilvl w:val="0"/>
          <w:numId w:val="47"/>
        </w:numPr>
        <w:shd w:val="clear" w:color="auto" w:fill="auto"/>
        <w:tabs>
          <w:tab w:val="left" w:pos="290"/>
        </w:tabs>
        <w:spacing w:line="26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рамках школьной программы «Одаренные дети».</w:t>
      </w:r>
    </w:p>
    <w:p w:rsidR="00A63C55" w:rsidRPr="00772DB4" w:rsidRDefault="0065615E" w:rsidP="0065615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72D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Педагоги школы активно участвуют в методических мероприятиях края, города, школы.</w:t>
      </w:r>
    </w:p>
    <w:p w:rsidR="0065615E" w:rsidRPr="00772DB4" w:rsidRDefault="0065615E" w:rsidP="00656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C55" w:rsidRPr="00A63C55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DB4">
        <w:rPr>
          <w:rFonts w:ascii="Times New Roman" w:hAnsi="Times New Roman" w:cs="Times New Roman"/>
          <w:sz w:val="24"/>
          <w:szCs w:val="24"/>
        </w:rPr>
        <w:t xml:space="preserve"> </w:t>
      </w:r>
      <w:r w:rsidR="002529EF" w:rsidRPr="00772DB4">
        <w:rPr>
          <w:rFonts w:ascii="Times New Roman" w:hAnsi="Times New Roman" w:cs="Times New Roman"/>
          <w:sz w:val="24"/>
          <w:szCs w:val="24"/>
        </w:rPr>
        <w:t>3.</w:t>
      </w:r>
      <w:r w:rsidRPr="00772DB4">
        <w:rPr>
          <w:rFonts w:ascii="Times New Roman" w:hAnsi="Times New Roman" w:cs="Times New Roman"/>
          <w:sz w:val="24"/>
          <w:szCs w:val="24"/>
        </w:rPr>
        <w:t>1.Участие в работе методических</w:t>
      </w:r>
      <w:r w:rsidRPr="00A63C55">
        <w:rPr>
          <w:rFonts w:ascii="Times New Roman" w:hAnsi="Times New Roman" w:cs="Times New Roman"/>
          <w:sz w:val="24"/>
          <w:szCs w:val="24"/>
        </w:rPr>
        <w:t xml:space="preserve"> семинаров и совещаний, в научно-практических конференциях (перечислить)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2529EF">
        <w:rPr>
          <w:rFonts w:ascii="Times New Roman" w:hAnsi="Times New Roman" w:cs="Times New Roman"/>
          <w:b/>
          <w:sz w:val="24"/>
          <w:szCs w:val="24"/>
        </w:rPr>
        <w:t>- муниципального уровня</w:t>
      </w:r>
      <w:r w:rsidR="002529EF">
        <w:rPr>
          <w:rFonts w:ascii="Times New Roman" w:hAnsi="Times New Roman" w:cs="Times New Roman"/>
          <w:sz w:val="24"/>
          <w:szCs w:val="24"/>
        </w:rPr>
        <w:t>:</w:t>
      </w:r>
      <w:r w:rsidRPr="00A63C55">
        <w:rPr>
          <w:rFonts w:ascii="Times New Roman" w:hAnsi="Times New Roman" w:cs="Times New Roman"/>
          <w:sz w:val="24"/>
          <w:szCs w:val="24"/>
        </w:rPr>
        <w:t>_</w:t>
      </w:r>
      <w:r w:rsidR="002529EF" w:rsidRPr="002529EF">
        <w:rPr>
          <w:rFonts w:ascii="Times New Roman" w:hAnsi="Times New Roman" w:cs="Times New Roman"/>
          <w:sz w:val="24"/>
          <w:szCs w:val="24"/>
        </w:rPr>
        <w:t>выступления в рамках курсов повышения квалификации по различным темам по биологии, химии, истории (</w:t>
      </w:r>
      <w:r w:rsidR="008E5538">
        <w:rPr>
          <w:rFonts w:ascii="Times New Roman" w:hAnsi="Times New Roman" w:cs="Times New Roman"/>
          <w:sz w:val="24"/>
          <w:szCs w:val="24"/>
        </w:rPr>
        <w:t>Т</w:t>
      </w:r>
      <w:r w:rsidR="002529EF" w:rsidRPr="002529EF">
        <w:rPr>
          <w:rFonts w:ascii="Times New Roman" w:hAnsi="Times New Roman" w:cs="Times New Roman"/>
          <w:sz w:val="24"/>
          <w:szCs w:val="24"/>
        </w:rPr>
        <w:t>руханова А.А., Добровольская Е.В., Дедур Т.Н., Мохначева Н.А.)</w:t>
      </w:r>
      <w:r w:rsidR="008E5538">
        <w:rPr>
          <w:rFonts w:ascii="Times New Roman" w:hAnsi="Times New Roman" w:cs="Times New Roman"/>
          <w:sz w:val="24"/>
          <w:szCs w:val="24"/>
        </w:rPr>
        <w:t>, организация и проведение городского семинара для учителей истории и обществознания по теме: «Методические аспекты проектной деятельности в работе учителя истории и обществознания»</w:t>
      </w:r>
    </w:p>
    <w:p w:rsidR="00A63C55" w:rsidRPr="002529EF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регионального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29EF">
        <w:rPr>
          <w:rFonts w:ascii="Times New Roman" w:hAnsi="Times New Roman" w:cs="Times New Roman"/>
          <w:sz w:val="24"/>
          <w:szCs w:val="24"/>
        </w:rPr>
        <w:t>проведение вебинаров и тематических выступлений по химии (Дедур Т.Н.)</w:t>
      </w:r>
    </w:p>
    <w:p w:rsid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федерального уровня</w:t>
      </w:r>
      <w:r w:rsidR="002529EF" w:rsidRPr="002529EF">
        <w:rPr>
          <w:rFonts w:ascii="Times New Roman" w:hAnsi="Times New Roman" w:cs="Times New Roman"/>
          <w:b/>
          <w:sz w:val="24"/>
          <w:szCs w:val="24"/>
        </w:rPr>
        <w:t>:</w:t>
      </w:r>
      <w:r w:rsidR="002529EF">
        <w:rPr>
          <w:rFonts w:ascii="Times New Roman" w:hAnsi="Times New Roman" w:cs="Times New Roman"/>
          <w:sz w:val="24"/>
          <w:szCs w:val="24"/>
        </w:rPr>
        <w:t xml:space="preserve"> В</w:t>
      </w:r>
      <w:r w:rsidR="002529EF" w:rsidRPr="002F1003">
        <w:rPr>
          <w:rFonts w:ascii="Times New Roman" w:hAnsi="Times New Roman" w:cs="Times New Roman"/>
          <w:sz w:val="24"/>
          <w:szCs w:val="24"/>
        </w:rPr>
        <w:t>сероссийск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2529EF">
        <w:rPr>
          <w:rFonts w:ascii="Times New Roman" w:hAnsi="Times New Roman" w:cs="Times New Roman"/>
          <w:sz w:val="24"/>
          <w:szCs w:val="24"/>
        </w:rPr>
        <w:t>я</w:t>
      </w:r>
      <w:r w:rsidR="002529EF" w:rsidRPr="002F1003">
        <w:rPr>
          <w:rFonts w:ascii="Times New Roman" w:hAnsi="Times New Roman" w:cs="Times New Roman"/>
          <w:sz w:val="24"/>
          <w:szCs w:val="24"/>
        </w:rPr>
        <w:t>. Тема: «Введение в практику развития и оценки метапредметных результатов образовательной деятельности обучающихся в контексте ФГОС»</w:t>
      </w:r>
      <w:r w:rsidR="002529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«Отсутствие мотивации к обучению у школьников – как решить эту проблему». Представлен опыт работы «Мотивация учебно-познавательной деятельности учащихся на уроках истории и обществознания»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9EF" w:rsidRP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«Инновационная деятельность учителя как основа развития современной школы»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2529EF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63C55" w:rsidRPr="00A63C55">
        <w:rPr>
          <w:rFonts w:ascii="Times New Roman" w:hAnsi="Times New Roman" w:cs="Times New Roman"/>
          <w:sz w:val="24"/>
          <w:szCs w:val="24"/>
        </w:rPr>
        <w:t>.Участие в конкурсах профессионального мастерства (перечислить кто и в каких конкурсах)</w:t>
      </w:r>
    </w:p>
    <w:p w:rsidR="00A63C55" w:rsidRPr="00200B25" w:rsidRDefault="00A63C55" w:rsidP="00A63C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5241"/>
        <w:gridCol w:w="1418"/>
        <w:gridCol w:w="2835"/>
      </w:tblGrid>
      <w:tr w:rsidR="007722BB" w:rsidRPr="00016AE4" w:rsidTr="00772DB4">
        <w:trPr>
          <w:trHeight w:val="29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5A65D8" w:rsidRDefault="007722BB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№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5A65D8" w:rsidRDefault="007722BB" w:rsidP="00200B25">
            <w:pPr>
              <w:pStyle w:val="Style66"/>
              <w:widowControl/>
              <w:spacing w:line="274" w:lineRule="exact"/>
              <w:ind w:left="14" w:hanging="14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Название конкурса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5A65D8" w:rsidRDefault="007722BB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Уровень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5A65D8" w:rsidRDefault="007722BB" w:rsidP="00772DB4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 xml:space="preserve">Результат, </w:t>
            </w:r>
            <w:r>
              <w:rPr>
                <w:rStyle w:val="FontStyle102"/>
                <w:b/>
              </w:rPr>
              <w:t>201</w:t>
            </w:r>
            <w:r w:rsidR="00772DB4">
              <w:rPr>
                <w:rStyle w:val="FontStyle102"/>
                <w:b/>
              </w:rPr>
              <w:t>9</w:t>
            </w:r>
            <w:r>
              <w:rPr>
                <w:rStyle w:val="FontStyle102"/>
                <w:b/>
              </w:rPr>
              <w:t xml:space="preserve"> г.</w:t>
            </w:r>
          </w:p>
        </w:tc>
      </w:tr>
      <w:tr w:rsidR="007722BB" w:rsidRPr="00016AE4" w:rsidTr="00772DB4">
        <w:trPr>
          <w:trHeight w:val="29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CD6E32" w:rsidRDefault="007722BB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8E5538" w:rsidRDefault="007722BB" w:rsidP="00772DB4">
            <w:pPr>
              <w:tabs>
                <w:tab w:val="left" w:pos="7560"/>
              </w:tabs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E5538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«Современные образовательные технологии в условиях реализации ФГОС».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8E5538" w:rsidRDefault="007722BB" w:rsidP="00772DB4">
            <w:pPr>
              <w:pStyle w:val="Style40"/>
              <w:widowControl/>
              <w:spacing w:line="240" w:lineRule="auto"/>
              <w:rPr>
                <w:rStyle w:val="FontStyle102"/>
                <w:sz w:val="24"/>
                <w:szCs w:val="24"/>
              </w:rPr>
            </w:pPr>
            <w:r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2BB" w:rsidRPr="008E5538" w:rsidRDefault="007722BB" w:rsidP="00772DB4">
            <w:pPr>
              <w:tabs>
                <w:tab w:val="left" w:pos="7560"/>
              </w:tabs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E5538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772DB4" w:rsidRPr="00016AE4" w:rsidTr="00772DB4">
        <w:trPr>
          <w:trHeight w:val="5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2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55993" w:rsidRDefault="00772DB4" w:rsidP="007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993">
              <w:rPr>
                <w:rFonts w:ascii="Times New Roman" w:hAnsi="Times New Roman" w:cs="Times New Roman"/>
                <w:sz w:val="24"/>
                <w:szCs w:val="24"/>
              </w:rPr>
              <w:t>Мир педагога. Всероссийский дистанционный педагогический конкурс Лучшая методическая разработка в номинации Статья: «Обобщение педагогического опыта работы с одаренными детьми»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2DB4" w:rsidRPr="00016AE4" w:rsidTr="00772DB4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3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55993" w:rsidRDefault="00772DB4" w:rsidP="007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993">
              <w:rPr>
                <w:rFonts w:ascii="Times New Roman" w:hAnsi="Times New Roman" w:cs="Times New Roman"/>
                <w:sz w:val="24"/>
                <w:szCs w:val="24"/>
              </w:rPr>
              <w:t>Мир-Олимпиад. Всероссийские олимпиады и конкурсы.</w:t>
            </w:r>
          </w:p>
          <w:p w:rsidR="00772DB4" w:rsidRPr="00355993" w:rsidRDefault="00772DB4" w:rsidP="007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993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конкурс. Номинация «Учитель года – 2019»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2DB4" w:rsidRPr="00016AE4" w:rsidTr="00772DB4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4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15386" w:rsidRDefault="00772DB4" w:rsidP="0077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86">
              <w:rPr>
                <w:rFonts w:ascii="Times New Roman" w:hAnsi="Times New Roman" w:cs="Times New Roman"/>
                <w:sz w:val="24"/>
                <w:szCs w:val="24"/>
              </w:rPr>
              <w:t>Победитель Всероссийского педагогического конкурса в номинации</w:t>
            </w:r>
          </w:p>
          <w:p w:rsidR="00772DB4" w:rsidRPr="00315386" w:rsidRDefault="00772DB4" w:rsidP="0077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8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2DB4" w:rsidRPr="00016AE4" w:rsidTr="00772DB4">
        <w:trPr>
          <w:trHeight w:val="88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5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15386" w:rsidRDefault="00772DB4" w:rsidP="00772DB4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153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Победитель Всероссийского педагогического конкурса в номинации Методическая разработка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2DB4" w:rsidRPr="00016AE4" w:rsidTr="00772DB4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6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15386" w:rsidRDefault="00772DB4" w:rsidP="00772DB4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153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Победитель Всероссийского педагогического конкурса в номинации Презентация к уроку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2DB4" w:rsidRPr="00016AE4" w:rsidTr="00772DB4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7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15386" w:rsidRDefault="00772DB4" w:rsidP="00772DB4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153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Победитель всероссийской блиц-олимпиады За участие в олимпиаде: Метод проектов в образовательном учреждении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72DB4" w:rsidRPr="00016AE4" w:rsidTr="00772DB4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CD6E32" w:rsidRDefault="00772DB4" w:rsidP="00772DB4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8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315386" w:rsidRDefault="00772DB4" w:rsidP="00772DB4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1538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Победитель  международном конкурсе цифровых фотографий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Default="00772DB4" w:rsidP="00772DB4">
            <w:pPr>
              <w:spacing w:after="0"/>
            </w:pPr>
            <w:r w:rsidRPr="00FE5619">
              <w:rPr>
                <w:rStyle w:val="FontStyle102"/>
                <w:sz w:val="24"/>
                <w:szCs w:val="24"/>
              </w:rPr>
              <w:t>общероссийский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DB4" w:rsidRPr="00772DB4" w:rsidRDefault="00772DB4" w:rsidP="00DC0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DB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40FBD" w:rsidRDefault="00540FBD" w:rsidP="007D0E37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 w:val="24"/>
        </w:rPr>
      </w:pPr>
    </w:p>
    <w:p w:rsidR="00C7477C" w:rsidRDefault="00C7477C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</w:rPr>
      </w:pPr>
    </w:p>
    <w:p w:rsidR="00C7477C" w:rsidRDefault="00C7477C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</w:rPr>
      </w:pPr>
    </w:p>
    <w:p w:rsidR="007D0E37" w:rsidRPr="00EE535D" w:rsidRDefault="00FE0294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</w:rPr>
      </w:pPr>
      <w:r w:rsidRPr="00EE535D">
        <w:rPr>
          <w:rFonts w:ascii="Times New Roman" w:hAnsi="Times New Roman" w:cs="Times New Roman"/>
          <w:szCs w:val="22"/>
        </w:rPr>
        <w:lastRenderedPageBreak/>
        <w:t>I</w:t>
      </w:r>
      <w:r w:rsidR="007D0E37" w:rsidRPr="00EE535D">
        <w:rPr>
          <w:rFonts w:ascii="Times New Roman" w:hAnsi="Times New Roman" w:cs="Times New Roman"/>
          <w:szCs w:val="22"/>
        </w:rPr>
        <w:t>X. Условия для организации образовательного процесса.</w:t>
      </w:r>
    </w:p>
    <w:p w:rsidR="007D0E37" w:rsidRPr="00EE535D" w:rsidRDefault="007D0E37" w:rsidP="00EE535D">
      <w:pPr>
        <w:pStyle w:val="5"/>
        <w:tabs>
          <w:tab w:val="left" w:pos="2880"/>
          <w:tab w:val="left" w:pos="6840"/>
        </w:tabs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1. Тип здания (зданий):(типовой проект, приспособленное, иное)</w:t>
      </w:r>
      <w:r w:rsidRPr="00EE535D">
        <w:rPr>
          <w:rFonts w:ascii="Times New Roman" w:hAnsi="Times New Roman"/>
          <w:color w:val="auto"/>
          <w:sz w:val="24"/>
          <w:szCs w:val="24"/>
        </w:rPr>
        <w:tab/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типовой проекте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2. Количество учебных кабинетов:___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17__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</w:t>
      </w:r>
    </w:p>
    <w:p w:rsidR="007D0E37" w:rsidRPr="00EE535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их общая площадь:________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 xml:space="preserve"> 974</w:t>
      </w: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3. Предельная численность обучающихся в течение года:___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3</w:t>
      </w:r>
      <w:r w:rsidR="00772DB4">
        <w:rPr>
          <w:rFonts w:ascii="Times New Roman" w:hAnsi="Times New Roman"/>
          <w:color w:val="auto"/>
          <w:sz w:val="24"/>
          <w:szCs w:val="24"/>
          <w:u w:val="single"/>
        </w:rPr>
        <w:t>9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0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_</w:t>
      </w:r>
      <w:r w:rsidR="00EE535D">
        <w:rPr>
          <w:rFonts w:ascii="Times New Roman" w:hAnsi="Times New Roman"/>
          <w:color w:val="auto"/>
          <w:sz w:val="24"/>
          <w:szCs w:val="24"/>
        </w:rPr>
        <w:t>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4. Фактическая численность обучающихся в течение года:__</w:t>
      </w:r>
      <w:r w:rsidR="00772DB4">
        <w:rPr>
          <w:rFonts w:ascii="Times New Roman" w:hAnsi="Times New Roman"/>
          <w:color w:val="auto"/>
          <w:sz w:val="24"/>
          <w:szCs w:val="24"/>
          <w:u w:val="single"/>
        </w:rPr>
        <w:t>928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 Наличие библиотеки:____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да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6.1.      книжный фонд: ____</w:t>
      </w:r>
      <w:r w:rsidR="00491AB1">
        <w:rPr>
          <w:rFonts w:ascii="Times New Roman" w:hAnsi="Times New Roman"/>
          <w:color w:val="auto"/>
          <w:sz w:val="24"/>
          <w:szCs w:val="24"/>
          <w:u w:val="single"/>
        </w:rPr>
        <w:t>16925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6"/>
        <w:spacing w:before="0" w:after="0"/>
        <w:rPr>
          <w:b w:val="0"/>
        </w:rPr>
      </w:pPr>
      <w:r w:rsidRPr="00EE535D">
        <w:rPr>
          <w:b w:val="0"/>
        </w:rPr>
        <w:t>6.2.      обеспеченность учебного процесса учебниками:</w:t>
      </w:r>
      <w:r w:rsidR="00EE535D" w:rsidRPr="00EE535D">
        <w:rPr>
          <w:b w:val="0"/>
        </w:rPr>
        <w:t xml:space="preserve"> </w:t>
      </w:r>
      <w:r w:rsidR="00EE535D" w:rsidRPr="00EE535D">
        <w:rPr>
          <w:b w:val="0"/>
          <w:u w:val="single"/>
        </w:rPr>
        <w:t>100 % по всем предметам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7.  Наличие спортивного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8.  Наличие спортивной площадки: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9.   Наличие актового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10.  Наличие помещений для кружковых занятий (указать)</w:t>
      </w:r>
      <w:r w:rsidR="0019634D" w:rsidRPr="0019634D">
        <w:rPr>
          <w:rFonts w:ascii="Times New Roman" w:hAnsi="Times New Roman"/>
          <w:color w:val="auto"/>
        </w:rPr>
        <w:t>: _</w:t>
      </w:r>
      <w:r w:rsidR="00772DB4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11.  Количество мастерских: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2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12. Наличие учебного хозяйства: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нет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13. Наличие столовой: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 xml:space="preserve">да, буфетно-раздаточная </w:t>
      </w:r>
    </w:p>
    <w:p w:rsidR="007D0E37" w:rsidRPr="0019634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</w:rPr>
      </w:pPr>
      <w:r w:rsidRPr="0019634D">
        <w:rPr>
          <w:rFonts w:ascii="Times New Roman" w:hAnsi="Times New Roman" w:cs="Times New Roman"/>
          <w:i w:val="0"/>
        </w:rPr>
        <w:t>-число посадочных мест:</w:t>
      </w:r>
      <w:r w:rsidR="0019634D" w:rsidRPr="0019634D">
        <w:rPr>
          <w:rFonts w:ascii="Times New Roman" w:hAnsi="Times New Roman" w:cs="Times New Roman"/>
          <w:i w:val="0"/>
        </w:rPr>
        <w:t xml:space="preserve"> </w:t>
      </w:r>
      <w:r w:rsidR="0019634D" w:rsidRPr="0019634D">
        <w:rPr>
          <w:rFonts w:ascii="Times New Roman" w:hAnsi="Times New Roman" w:cs="Times New Roman"/>
          <w:i w:val="0"/>
          <w:u w:val="single"/>
        </w:rPr>
        <w:t>48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14. Технические средства обеспечения образовательного процесса:</w:t>
      </w:r>
    </w:p>
    <w:p w:rsidR="00772DB4" w:rsidRDefault="00772DB4" w:rsidP="00EE535D">
      <w:pPr>
        <w:pStyle w:val="6"/>
        <w:spacing w:before="0" w:after="0"/>
      </w:pPr>
    </w:p>
    <w:p w:rsidR="007D0E37" w:rsidRPr="00EE535D" w:rsidRDefault="007D0E37" w:rsidP="00EE535D">
      <w:pPr>
        <w:pStyle w:val="6"/>
        <w:spacing w:before="0" w:after="0"/>
      </w:pPr>
      <w:r w:rsidRPr="00EE535D">
        <w:t>1. Компьютерные классы и комплексы:</w:t>
      </w: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>1.1.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674"/>
        <w:gridCol w:w="1418"/>
        <w:gridCol w:w="1701"/>
        <w:gridCol w:w="2097"/>
      </w:tblGrid>
      <w:tr w:rsidR="007D0E37" w:rsidRPr="00EE535D" w:rsidTr="00772DB4">
        <w:trPr>
          <w:trHeight w:val="1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Общее кол-во персональных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обуч-ся на одну единицу компьютерной техники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обуч-ся 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на одну единицу компьютерной техники   с выходом в Интернет</w:t>
            </w:r>
          </w:p>
        </w:tc>
      </w:tr>
      <w:tr w:rsidR="007D0E37" w:rsidRPr="00EE535D" w:rsidTr="00772DB4">
        <w:trPr>
          <w:trHeight w:val="977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комп.</w:t>
            </w:r>
            <w:r w:rsidR="00772D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 на </w:t>
            </w:r>
            <w:r w:rsidR="0019634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мест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Компьютеры установлены во всех предметных кабинетах (17)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852D70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852D70" w:rsidP="00C74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852D70" w:rsidP="00FE0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 xml:space="preserve">1.2. </w:t>
      </w: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30"/>
        <w:gridCol w:w="792"/>
        <w:gridCol w:w="793"/>
        <w:gridCol w:w="529"/>
        <w:gridCol w:w="924"/>
        <w:gridCol w:w="925"/>
        <w:gridCol w:w="793"/>
        <w:gridCol w:w="792"/>
        <w:gridCol w:w="793"/>
        <w:gridCol w:w="792"/>
        <w:gridCol w:w="661"/>
        <w:gridCol w:w="661"/>
      </w:tblGrid>
      <w:tr w:rsidR="007D0E37" w:rsidRPr="00EE535D" w:rsidTr="002C7171">
        <w:trPr>
          <w:trHeight w:val="956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всего компьютеров</w:t>
            </w:r>
          </w:p>
        </w:tc>
        <w:tc>
          <w:tcPr>
            <w:tcW w:w="630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21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рабочее место ученика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принтеры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мультимедиа-проектор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интерактивная доска с наглядными пособиями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графический планшет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цифровая видеокамера (фотоаппарат)</w:t>
            </w:r>
          </w:p>
        </w:tc>
        <w:tc>
          <w:tcPr>
            <w:tcW w:w="661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другое (мфу, копир. и т.д.)</w:t>
            </w:r>
          </w:p>
        </w:tc>
      </w:tr>
      <w:tr w:rsidR="007D0E37" w:rsidRPr="00EE535D" w:rsidTr="002C7171">
        <w:trPr>
          <w:trHeight w:val="1008"/>
        </w:trPr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планшетный компьютер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Ноутбук/нетбук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лазерные принтеры (цветные, черно-белые)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струйные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0E37" w:rsidRPr="00EE535D" w:rsidTr="002C7171">
        <w:trPr>
          <w:trHeight w:val="1239"/>
        </w:trPr>
        <w:tc>
          <w:tcPr>
            <w:tcW w:w="792" w:type="dxa"/>
            <w:shd w:val="clear" w:color="auto" w:fill="auto"/>
            <w:vAlign w:val="center"/>
          </w:tcPr>
          <w:p w:rsidR="007D0E37" w:rsidRPr="00EE535D" w:rsidRDefault="00772DB4" w:rsidP="00C74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0" w:type="dxa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852D70" w:rsidP="00C74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852D70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852D70" w:rsidP="00C74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852D70" w:rsidP="00852D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852D70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852D70" w:rsidP="00C74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7D0E37" w:rsidRPr="00EE535D" w:rsidRDefault="00852D70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vAlign w:val="center"/>
          </w:tcPr>
          <w:p w:rsidR="007D0E37" w:rsidRPr="00EE535D" w:rsidRDefault="00852D70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7D0E37" w:rsidRPr="00FE0294" w:rsidRDefault="007D0E37" w:rsidP="00EE5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372" w:rsidRDefault="00076372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</w:rPr>
      </w:pPr>
    </w:p>
    <w:p w:rsidR="00287F5B" w:rsidRPr="00EE535D" w:rsidRDefault="00287F5B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</w:rPr>
      </w:pPr>
    </w:p>
    <w:p w:rsidR="00076372" w:rsidRPr="00EE535D" w:rsidRDefault="00076372" w:rsidP="00EE535D">
      <w:pPr>
        <w:spacing w:after="0" w:line="240" w:lineRule="auto"/>
        <w:rPr>
          <w:rFonts w:ascii="Times New Roman" w:hAnsi="Times New Roman" w:cs="Times New Roman"/>
        </w:rPr>
      </w:pPr>
    </w:p>
    <w:p w:rsidR="00A47852" w:rsidRPr="00EE535D" w:rsidRDefault="00A47852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7852" w:rsidRPr="00EE535D" w:rsidSect="00DF35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8"/>
          <w:pgMar w:top="851" w:right="706" w:bottom="709" w:left="1134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  <w:noEndnote/>
        </w:sectPr>
      </w:pP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93"/>
      <w:bookmarkEnd w:id="2"/>
      <w:r w:rsidRPr="00D131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ПОКАЗАТЕЛИ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1FB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1FB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  <w:r w:rsidR="00C7477C">
        <w:rPr>
          <w:rFonts w:ascii="Times New Roman" w:hAnsi="Times New Roman" w:cs="Times New Roman"/>
          <w:b/>
          <w:bCs/>
          <w:sz w:val="24"/>
          <w:szCs w:val="24"/>
        </w:rPr>
        <w:t xml:space="preserve">  за 201</w:t>
      </w:r>
      <w:r w:rsidR="00852D7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747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8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995"/>
        <w:gridCol w:w="1559"/>
        <w:gridCol w:w="1985"/>
      </w:tblGrid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показателя  </w:t>
            </w:r>
          </w:p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«СШ № 19»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00"/>
            <w:bookmarkEnd w:id="3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852D70" w:rsidP="00C747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852D70" w:rsidP="00852D7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852D70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852D70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852D70" w:rsidP="00852D7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50,51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852D70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621321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621321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8C5A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– </w:t>
            </w:r>
            <w:r w:rsidR="00621321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  <w:r w:rsidR="008C5A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5A9A" w:rsidRPr="00D131FB" w:rsidRDefault="008C5A9A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Профиль- </w:t>
            </w:r>
            <w:r w:rsidR="00621321">
              <w:rPr>
                <w:rFonts w:ascii="Times New Roman" w:hAnsi="Times New Roman" w:cs="Times New Roman"/>
                <w:sz w:val="24"/>
                <w:szCs w:val="24"/>
              </w:rPr>
              <w:t>63,91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621321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</w:t>
            </w: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621321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621321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2/3,2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621321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6213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5A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2132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3D0944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3D0944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3D0944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0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3D0944">
        <w:trPr>
          <w:trHeight w:val="77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944">
              <w:rPr>
                <w:rFonts w:ascii="Times New Roman" w:hAnsi="Times New Roman" w:cs="Times New Roman"/>
                <w:sz w:val="24"/>
                <w:szCs w:val="24"/>
              </w:rPr>
              <w:t>5/39,5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3D0944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3D09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3D0944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</w:tr>
    </w:tbl>
    <w:p w:rsidR="00A47852" w:rsidRPr="00EE535D" w:rsidRDefault="009047E8" w:rsidP="009047E8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A3EF2A5" wp14:editId="7BEF5803">
            <wp:extent cx="9075878" cy="59970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9909" t="17525" r="14563" b="5499"/>
                    <a:stretch/>
                  </pic:blipFill>
                  <pic:spPr bwMode="auto">
                    <a:xfrm>
                      <a:off x="0" y="0"/>
                      <a:ext cx="9088823" cy="600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A47852" w:rsidRPr="00EE535D" w:rsidSect="005025CA">
      <w:pgSz w:w="16838" w:h="11905" w:orient="landscape"/>
      <w:pgMar w:top="1418" w:right="1134" w:bottom="28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B9" w:rsidRDefault="009527B9" w:rsidP="00DF35BA">
      <w:pPr>
        <w:spacing w:after="0" w:line="240" w:lineRule="auto"/>
      </w:pPr>
      <w:r>
        <w:separator/>
      </w:r>
    </w:p>
  </w:endnote>
  <w:endnote w:type="continuationSeparator" w:id="0">
    <w:p w:rsidR="009527B9" w:rsidRDefault="009527B9" w:rsidP="00D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5B" w:rsidRDefault="00287F5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958844"/>
      <w:docPartObj>
        <w:docPartGallery w:val="Page Numbers (Bottom of Page)"/>
        <w:docPartUnique/>
      </w:docPartObj>
    </w:sdtPr>
    <w:sdtEndPr/>
    <w:sdtContent>
      <w:p w:rsidR="00287F5B" w:rsidRDefault="00287F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256">
          <w:rPr>
            <w:noProof/>
          </w:rPr>
          <w:t>27</w:t>
        </w:r>
        <w:r>
          <w:fldChar w:fldCharType="end"/>
        </w:r>
      </w:p>
    </w:sdtContent>
  </w:sdt>
  <w:p w:rsidR="009C5779" w:rsidRDefault="009C57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5B" w:rsidRDefault="00287F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B9" w:rsidRDefault="009527B9" w:rsidP="00DF35BA">
      <w:pPr>
        <w:spacing w:after="0" w:line="240" w:lineRule="auto"/>
      </w:pPr>
      <w:r>
        <w:separator/>
      </w:r>
    </w:p>
  </w:footnote>
  <w:footnote w:type="continuationSeparator" w:id="0">
    <w:p w:rsidR="009527B9" w:rsidRDefault="009527B9" w:rsidP="00DF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5B" w:rsidRDefault="00287F5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5B" w:rsidRDefault="00287F5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F5B" w:rsidRDefault="00287F5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D244F38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  <w:sz w:val="20"/>
        <w:szCs w:val="20"/>
      </w:rPr>
    </w:lvl>
  </w:abstractNum>
  <w:abstractNum w:abstractNumId="1">
    <w:nsid w:val="00000016"/>
    <w:multiLevelType w:val="singleLevel"/>
    <w:tmpl w:val="00000016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/>
      </w:rPr>
    </w:lvl>
  </w:abstractNum>
  <w:abstractNum w:abstractNumId="2">
    <w:nsid w:val="02455187"/>
    <w:multiLevelType w:val="hybridMultilevel"/>
    <w:tmpl w:val="AF40DF84"/>
    <w:lvl w:ilvl="0" w:tplc="8F16A65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6FF1E60"/>
    <w:multiLevelType w:val="hybridMultilevel"/>
    <w:tmpl w:val="024A2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8A42770"/>
    <w:multiLevelType w:val="hybridMultilevel"/>
    <w:tmpl w:val="15804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F59CF"/>
    <w:multiLevelType w:val="hybridMultilevel"/>
    <w:tmpl w:val="39109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4A6AD7"/>
    <w:multiLevelType w:val="hybridMultilevel"/>
    <w:tmpl w:val="F82E8EAA"/>
    <w:lvl w:ilvl="0" w:tplc="0D6C66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383520"/>
    <w:multiLevelType w:val="hybridMultilevel"/>
    <w:tmpl w:val="1206C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DC0A27"/>
    <w:multiLevelType w:val="hybridMultilevel"/>
    <w:tmpl w:val="EB8C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7695E"/>
    <w:multiLevelType w:val="hybridMultilevel"/>
    <w:tmpl w:val="0D70C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2459D"/>
    <w:multiLevelType w:val="hybridMultilevel"/>
    <w:tmpl w:val="9E6E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15564DB"/>
    <w:multiLevelType w:val="hybridMultilevel"/>
    <w:tmpl w:val="FB6E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E7D2B"/>
    <w:multiLevelType w:val="hybridMultilevel"/>
    <w:tmpl w:val="8F727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A467D6"/>
    <w:multiLevelType w:val="hybridMultilevel"/>
    <w:tmpl w:val="9666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40193"/>
    <w:multiLevelType w:val="hybridMultilevel"/>
    <w:tmpl w:val="BE6CB3F0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64FDD"/>
    <w:multiLevelType w:val="hybridMultilevel"/>
    <w:tmpl w:val="60F4D8D2"/>
    <w:lvl w:ilvl="0" w:tplc="DF660C90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9D2063"/>
    <w:multiLevelType w:val="hybridMultilevel"/>
    <w:tmpl w:val="49209F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DC81519"/>
    <w:multiLevelType w:val="hybridMultilevel"/>
    <w:tmpl w:val="18FA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54CE1"/>
    <w:multiLevelType w:val="hybridMultilevel"/>
    <w:tmpl w:val="57BC2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FE073A0"/>
    <w:multiLevelType w:val="hybridMultilevel"/>
    <w:tmpl w:val="1EAAD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481BC9"/>
    <w:multiLevelType w:val="hybridMultilevel"/>
    <w:tmpl w:val="0608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00347"/>
    <w:multiLevelType w:val="multilevel"/>
    <w:tmpl w:val="87C40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9EC4110"/>
    <w:multiLevelType w:val="hybridMultilevel"/>
    <w:tmpl w:val="8BEAF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ADF4C14"/>
    <w:multiLevelType w:val="hybridMultilevel"/>
    <w:tmpl w:val="3F2E3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A142A1"/>
    <w:multiLevelType w:val="hybridMultilevel"/>
    <w:tmpl w:val="CC34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50280"/>
    <w:multiLevelType w:val="hybridMultilevel"/>
    <w:tmpl w:val="25EAC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D0918"/>
    <w:multiLevelType w:val="hybridMultilevel"/>
    <w:tmpl w:val="90B61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140FC0"/>
    <w:multiLevelType w:val="hybridMultilevel"/>
    <w:tmpl w:val="C2EEBB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B97C0A"/>
    <w:multiLevelType w:val="hybridMultilevel"/>
    <w:tmpl w:val="AFD28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237509"/>
    <w:multiLevelType w:val="hybridMultilevel"/>
    <w:tmpl w:val="501A5D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6877077"/>
    <w:multiLevelType w:val="multilevel"/>
    <w:tmpl w:val="8C169E00"/>
    <w:lvl w:ilvl="0">
      <w:start w:val="6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96C6AFF"/>
    <w:multiLevelType w:val="hybridMultilevel"/>
    <w:tmpl w:val="275EC5B6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9A03B85"/>
    <w:multiLevelType w:val="hybridMultilevel"/>
    <w:tmpl w:val="48A2D39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  <w:szCs w:val="20"/>
      </w:rPr>
    </w:lvl>
    <w:lvl w:ilvl="1" w:tplc="BECAF16A">
      <w:numFmt w:val="bullet"/>
      <w:lvlText w:val="•"/>
      <w:lvlJc w:val="left"/>
      <w:pPr>
        <w:ind w:left="1110" w:hanging="570"/>
      </w:pPr>
      <w:rPr>
        <w:rFonts w:ascii="Times New Roman" w:eastAsia="DejaVu Sans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3">
    <w:nsid w:val="4AC22D92"/>
    <w:multiLevelType w:val="hybridMultilevel"/>
    <w:tmpl w:val="9C90B986"/>
    <w:lvl w:ilvl="0" w:tplc="E85827B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AD87460"/>
    <w:multiLevelType w:val="hybridMultilevel"/>
    <w:tmpl w:val="5C92D3D2"/>
    <w:lvl w:ilvl="0" w:tplc="6824B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F24F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C1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64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4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F61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881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44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CB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414877"/>
    <w:multiLevelType w:val="hybridMultilevel"/>
    <w:tmpl w:val="E79A876A"/>
    <w:lvl w:ilvl="0" w:tplc="9CE81C88">
      <w:start w:val="8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DB84FDB"/>
    <w:multiLevelType w:val="multilevel"/>
    <w:tmpl w:val="00E8F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4E2410DB"/>
    <w:multiLevelType w:val="hybridMultilevel"/>
    <w:tmpl w:val="C16E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F40688"/>
    <w:multiLevelType w:val="hybridMultilevel"/>
    <w:tmpl w:val="73F6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8E653D"/>
    <w:multiLevelType w:val="hybridMultilevel"/>
    <w:tmpl w:val="2806DA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56A25A47"/>
    <w:multiLevelType w:val="hybridMultilevel"/>
    <w:tmpl w:val="7660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5B1DD4"/>
    <w:multiLevelType w:val="hybridMultilevel"/>
    <w:tmpl w:val="2B32916A"/>
    <w:lvl w:ilvl="0" w:tplc="05C22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190498"/>
    <w:multiLevelType w:val="hybridMultilevel"/>
    <w:tmpl w:val="672C86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C88212F"/>
    <w:multiLevelType w:val="hybridMultilevel"/>
    <w:tmpl w:val="948AD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E8D1CDF"/>
    <w:multiLevelType w:val="multilevel"/>
    <w:tmpl w:val="8040B2F2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0814960"/>
    <w:multiLevelType w:val="hybridMultilevel"/>
    <w:tmpl w:val="59EADF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86624FD"/>
    <w:multiLevelType w:val="multilevel"/>
    <w:tmpl w:val="75AEF62E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A73516D"/>
    <w:multiLevelType w:val="hybridMultilevel"/>
    <w:tmpl w:val="2ECC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47"/>
  </w:num>
  <w:num w:numId="4">
    <w:abstractNumId w:val="0"/>
  </w:num>
  <w:num w:numId="5">
    <w:abstractNumId w:val="1"/>
  </w:num>
  <w:num w:numId="6">
    <w:abstractNumId w:val="12"/>
  </w:num>
  <w:num w:numId="7">
    <w:abstractNumId w:val="4"/>
  </w:num>
  <w:num w:numId="8">
    <w:abstractNumId w:val="24"/>
  </w:num>
  <w:num w:numId="9">
    <w:abstractNumId w:val="19"/>
  </w:num>
  <w:num w:numId="10">
    <w:abstractNumId w:val="7"/>
  </w:num>
  <w:num w:numId="11">
    <w:abstractNumId w:val="42"/>
  </w:num>
  <w:num w:numId="12">
    <w:abstractNumId w:val="26"/>
  </w:num>
  <w:num w:numId="13">
    <w:abstractNumId w:val="2"/>
  </w:num>
  <w:num w:numId="14">
    <w:abstractNumId w:val="29"/>
  </w:num>
  <w:num w:numId="15">
    <w:abstractNumId w:val="45"/>
  </w:num>
  <w:num w:numId="16">
    <w:abstractNumId w:val="16"/>
  </w:num>
  <w:num w:numId="17">
    <w:abstractNumId w:val="32"/>
  </w:num>
  <w:num w:numId="18">
    <w:abstractNumId w:val="18"/>
  </w:num>
  <w:num w:numId="19">
    <w:abstractNumId w:val="28"/>
  </w:num>
  <w:num w:numId="20">
    <w:abstractNumId w:val="22"/>
  </w:num>
  <w:num w:numId="21">
    <w:abstractNumId w:val="39"/>
  </w:num>
  <w:num w:numId="22">
    <w:abstractNumId w:val="5"/>
  </w:num>
  <w:num w:numId="23">
    <w:abstractNumId w:val="20"/>
  </w:num>
  <w:num w:numId="24">
    <w:abstractNumId w:val="21"/>
  </w:num>
  <w:num w:numId="25">
    <w:abstractNumId w:val="17"/>
  </w:num>
  <w:num w:numId="26">
    <w:abstractNumId w:val="36"/>
  </w:num>
  <w:num w:numId="27">
    <w:abstractNumId w:val="40"/>
  </w:num>
  <w:num w:numId="28">
    <w:abstractNumId w:val="11"/>
  </w:num>
  <w:num w:numId="29">
    <w:abstractNumId w:val="34"/>
  </w:num>
  <w:num w:numId="30">
    <w:abstractNumId w:val="31"/>
  </w:num>
  <w:num w:numId="31">
    <w:abstractNumId w:val="13"/>
  </w:num>
  <w:num w:numId="32">
    <w:abstractNumId w:val="3"/>
  </w:num>
  <w:num w:numId="33">
    <w:abstractNumId w:val="38"/>
  </w:num>
  <w:num w:numId="34">
    <w:abstractNumId w:val="9"/>
  </w:num>
  <w:num w:numId="35">
    <w:abstractNumId w:val="43"/>
  </w:num>
  <w:num w:numId="36">
    <w:abstractNumId w:val="8"/>
  </w:num>
  <w:num w:numId="37">
    <w:abstractNumId w:val="27"/>
  </w:num>
  <w:num w:numId="38">
    <w:abstractNumId w:val="14"/>
  </w:num>
  <w:num w:numId="39">
    <w:abstractNumId w:val="33"/>
  </w:num>
  <w:num w:numId="40">
    <w:abstractNumId w:val="41"/>
  </w:num>
  <w:num w:numId="41">
    <w:abstractNumId w:val="35"/>
  </w:num>
  <w:num w:numId="42">
    <w:abstractNumId w:val="37"/>
  </w:num>
  <w:num w:numId="43">
    <w:abstractNumId w:val="15"/>
  </w:num>
  <w:num w:numId="44">
    <w:abstractNumId w:val="6"/>
  </w:num>
  <w:num w:numId="45">
    <w:abstractNumId w:val="44"/>
  </w:num>
  <w:num w:numId="46">
    <w:abstractNumId w:val="30"/>
  </w:num>
  <w:num w:numId="47">
    <w:abstractNumId w:val="4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7F"/>
    <w:rsid w:val="000166A4"/>
    <w:rsid w:val="000219B0"/>
    <w:rsid w:val="00034931"/>
    <w:rsid w:val="00040911"/>
    <w:rsid w:val="00046C3A"/>
    <w:rsid w:val="00062FEA"/>
    <w:rsid w:val="00067236"/>
    <w:rsid w:val="00076372"/>
    <w:rsid w:val="00097C19"/>
    <w:rsid w:val="000A78BE"/>
    <w:rsid w:val="000B62B6"/>
    <w:rsid w:val="000C0B99"/>
    <w:rsid w:val="000C7D79"/>
    <w:rsid w:val="000D5E4C"/>
    <w:rsid w:val="000D601A"/>
    <w:rsid w:val="000D76AF"/>
    <w:rsid w:val="000E2710"/>
    <w:rsid w:val="000E37BD"/>
    <w:rsid w:val="001061F3"/>
    <w:rsid w:val="0019634D"/>
    <w:rsid w:val="001A733D"/>
    <w:rsid w:val="001B05EB"/>
    <w:rsid w:val="001B092C"/>
    <w:rsid w:val="001E77E0"/>
    <w:rsid w:val="00200B25"/>
    <w:rsid w:val="00201586"/>
    <w:rsid w:val="00221FC7"/>
    <w:rsid w:val="00223FD3"/>
    <w:rsid w:val="002529EF"/>
    <w:rsid w:val="00256D91"/>
    <w:rsid w:val="00287B33"/>
    <w:rsid w:val="00287F5B"/>
    <w:rsid w:val="002C7171"/>
    <w:rsid w:val="002D5053"/>
    <w:rsid w:val="002E3A9A"/>
    <w:rsid w:val="00334857"/>
    <w:rsid w:val="00383789"/>
    <w:rsid w:val="003A21DD"/>
    <w:rsid w:val="003C0072"/>
    <w:rsid w:val="003D0944"/>
    <w:rsid w:val="00403248"/>
    <w:rsid w:val="00412EF4"/>
    <w:rsid w:val="0042787B"/>
    <w:rsid w:val="00485B09"/>
    <w:rsid w:val="00491AB1"/>
    <w:rsid w:val="004E6E51"/>
    <w:rsid w:val="005025CA"/>
    <w:rsid w:val="00504798"/>
    <w:rsid w:val="005200ED"/>
    <w:rsid w:val="00540FBD"/>
    <w:rsid w:val="00546268"/>
    <w:rsid w:val="00552021"/>
    <w:rsid w:val="005545CF"/>
    <w:rsid w:val="0057327B"/>
    <w:rsid w:val="00574C91"/>
    <w:rsid w:val="005C0FA3"/>
    <w:rsid w:val="005D3EA4"/>
    <w:rsid w:val="005E4FD2"/>
    <w:rsid w:val="005F1A55"/>
    <w:rsid w:val="005F46E2"/>
    <w:rsid w:val="005F6608"/>
    <w:rsid w:val="00621321"/>
    <w:rsid w:val="00625AE9"/>
    <w:rsid w:val="00642E20"/>
    <w:rsid w:val="0065615E"/>
    <w:rsid w:val="0066165D"/>
    <w:rsid w:val="0067789A"/>
    <w:rsid w:val="00680782"/>
    <w:rsid w:val="00713AD9"/>
    <w:rsid w:val="0076766D"/>
    <w:rsid w:val="00767BE4"/>
    <w:rsid w:val="007722BB"/>
    <w:rsid w:val="00772DB4"/>
    <w:rsid w:val="007758A7"/>
    <w:rsid w:val="00796522"/>
    <w:rsid w:val="007B6C9F"/>
    <w:rsid w:val="007D0E37"/>
    <w:rsid w:val="007D2E75"/>
    <w:rsid w:val="007E119E"/>
    <w:rsid w:val="007E1FDD"/>
    <w:rsid w:val="007E40D7"/>
    <w:rsid w:val="0080756D"/>
    <w:rsid w:val="00852D70"/>
    <w:rsid w:val="00862A00"/>
    <w:rsid w:val="00892847"/>
    <w:rsid w:val="008B6971"/>
    <w:rsid w:val="008C5A9A"/>
    <w:rsid w:val="008D3330"/>
    <w:rsid w:val="008E5538"/>
    <w:rsid w:val="009047E8"/>
    <w:rsid w:val="00932D86"/>
    <w:rsid w:val="00943FA7"/>
    <w:rsid w:val="009527B9"/>
    <w:rsid w:val="00957C1F"/>
    <w:rsid w:val="00966D6A"/>
    <w:rsid w:val="009757C1"/>
    <w:rsid w:val="0099583D"/>
    <w:rsid w:val="009C1324"/>
    <w:rsid w:val="009C44D1"/>
    <w:rsid w:val="009C5779"/>
    <w:rsid w:val="009D18F5"/>
    <w:rsid w:val="009D260F"/>
    <w:rsid w:val="00A00C63"/>
    <w:rsid w:val="00A443AE"/>
    <w:rsid w:val="00A4739A"/>
    <w:rsid w:val="00A47852"/>
    <w:rsid w:val="00A63C55"/>
    <w:rsid w:val="00A8206E"/>
    <w:rsid w:val="00A8395B"/>
    <w:rsid w:val="00AB7D29"/>
    <w:rsid w:val="00AC44E0"/>
    <w:rsid w:val="00AC5F50"/>
    <w:rsid w:val="00B300C2"/>
    <w:rsid w:val="00B511EB"/>
    <w:rsid w:val="00B526FE"/>
    <w:rsid w:val="00B72256"/>
    <w:rsid w:val="00B86603"/>
    <w:rsid w:val="00C34C7F"/>
    <w:rsid w:val="00C448E5"/>
    <w:rsid w:val="00C466E3"/>
    <w:rsid w:val="00C7477C"/>
    <w:rsid w:val="00C83BF3"/>
    <w:rsid w:val="00C96A67"/>
    <w:rsid w:val="00CA79F8"/>
    <w:rsid w:val="00CC4AC6"/>
    <w:rsid w:val="00CC5103"/>
    <w:rsid w:val="00CE625E"/>
    <w:rsid w:val="00D05001"/>
    <w:rsid w:val="00D131FB"/>
    <w:rsid w:val="00D32A0B"/>
    <w:rsid w:val="00D37BA4"/>
    <w:rsid w:val="00D43975"/>
    <w:rsid w:val="00D512BB"/>
    <w:rsid w:val="00D81416"/>
    <w:rsid w:val="00DA6271"/>
    <w:rsid w:val="00DA7C69"/>
    <w:rsid w:val="00DD313F"/>
    <w:rsid w:val="00DF2175"/>
    <w:rsid w:val="00DF35BA"/>
    <w:rsid w:val="00E066D0"/>
    <w:rsid w:val="00E22AA2"/>
    <w:rsid w:val="00E705BD"/>
    <w:rsid w:val="00EA75CA"/>
    <w:rsid w:val="00EE535D"/>
    <w:rsid w:val="00F2041A"/>
    <w:rsid w:val="00F21C2C"/>
    <w:rsid w:val="00F32558"/>
    <w:rsid w:val="00F40B16"/>
    <w:rsid w:val="00F571E6"/>
    <w:rsid w:val="00FA22ED"/>
    <w:rsid w:val="00FB22D8"/>
    <w:rsid w:val="00FC2C8D"/>
    <w:rsid w:val="00FD27F8"/>
    <w:rsid w:val="00FE0294"/>
    <w:rsid w:val="00FE1402"/>
    <w:rsid w:val="00FF485E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iPriority w:val="99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65615E"/>
    <w:rPr>
      <w:rFonts w:ascii="Cambria" w:eastAsia="Cambria" w:hAnsi="Cambria" w:cs="Cambria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rsid w:val="0065615E"/>
    <w:rPr>
      <w:rFonts w:ascii="Cambria" w:eastAsia="Cambria" w:hAnsi="Cambria" w:cs="Cambri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Заголовок №2"/>
    <w:basedOn w:val="23"/>
    <w:rsid w:val="0065615E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5615E"/>
    <w:pPr>
      <w:widowControl w:val="0"/>
      <w:shd w:val="clear" w:color="auto" w:fill="FFFFFF"/>
      <w:spacing w:after="0" w:line="278" w:lineRule="exact"/>
      <w:jc w:val="both"/>
    </w:pPr>
    <w:rPr>
      <w:rFonts w:ascii="Cambria" w:eastAsia="Cambria" w:hAnsi="Cambria" w:cs="Cambria"/>
      <w:b/>
      <w:bCs/>
      <w:sz w:val="23"/>
      <w:szCs w:val="23"/>
    </w:rPr>
  </w:style>
  <w:style w:type="character" w:customStyle="1" w:styleId="25">
    <w:name w:val="Основной текст (2)_"/>
    <w:basedOn w:val="a0"/>
    <w:link w:val="26"/>
    <w:rsid w:val="0065615E"/>
    <w:rPr>
      <w:rFonts w:ascii="Cambria" w:eastAsia="Cambria" w:hAnsi="Cambria" w:cs="Cambria"/>
      <w:shd w:val="clear" w:color="auto" w:fill="FFFFFF"/>
    </w:rPr>
  </w:style>
  <w:style w:type="character" w:customStyle="1" w:styleId="240">
    <w:name w:val="Заголовок №2 (4)_"/>
    <w:basedOn w:val="a0"/>
    <w:rsid w:val="0065615E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1">
    <w:name w:val="Заголовок №2 (4)"/>
    <w:basedOn w:val="240"/>
    <w:rsid w:val="0065615E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65615E"/>
    <w:pPr>
      <w:widowControl w:val="0"/>
      <w:shd w:val="clear" w:color="auto" w:fill="FFFFFF"/>
      <w:spacing w:after="0" w:line="418" w:lineRule="exact"/>
      <w:ind w:hanging="340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iPriority w:val="99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65615E"/>
    <w:rPr>
      <w:rFonts w:ascii="Cambria" w:eastAsia="Cambria" w:hAnsi="Cambria" w:cs="Cambria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rsid w:val="0065615E"/>
    <w:rPr>
      <w:rFonts w:ascii="Cambria" w:eastAsia="Cambria" w:hAnsi="Cambria" w:cs="Cambri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Заголовок №2"/>
    <w:basedOn w:val="23"/>
    <w:rsid w:val="0065615E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5615E"/>
    <w:pPr>
      <w:widowControl w:val="0"/>
      <w:shd w:val="clear" w:color="auto" w:fill="FFFFFF"/>
      <w:spacing w:after="0" w:line="278" w:lineRule="exact"/>
      <w:jc w:val="both"/>
    </w:pPr>
    <w:rPr>
      <w:rFonts w:ascii="Cambria" w:eastAsia="Cambria" w:hAnsi="Cambria" w:cs="Cambria"/>
      <w:b/>
      <w:bCs/>
      <w:sz w:val="23"/>
      <w:szCs w:val="23"/>
    </w:rPr>
  </w:style>
  <w:style w:type="character" w:customStyle="1" w:styleId="25">
    <w:name w:val="Основной текст (2)_"/>
    <w:basedOn w:val="a0"/>
    <w:link w:val="26"/>
    <w:rsid w:val="0065615E"/>
    <w:rPr>
      <w:rFonts w:ascii="Cambria" w:eastAsia="Cambria" w:hAnsi="Cambria" w:cs="Cambria"/>
      <w:shd w:val="clear" w:color="auto" w:fill="FFFFFF"/>
    </w:rPr>
  </w:style>
  <w:style w:type="character" w:customStyle="1" w:styleId="240">
    <w:name w:val="Заголовок №2 (4)_"/>
    <w:basedOn w:val="a0"/>
    <w:rsid w:val="0065615E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1">
    <w:name w:val="Заголовок №2 (4)"/>
    <w:basedOn w:val="240"/>
    <w:rsid w:val="0065615E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65615E"/>
    <w:pPr>
      <w:widowControl w:val="0"/>
      <w:shd w:val="clear" w:color="auto" w:fill="FFFFFF"/>
      <w:spacing w:after="0" w:line="418" w:lineRule="exact"/>
      <w:ind w:hanging="34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8732</Words>
  <Characters>49779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Елена Владимировна</cp:lastModifiedBy>
  <cp:revision>2</cp:revision>
  <cp:lastPrinted>2020-03-28T05:13:00Z</cp:lastPrinted>
  <dcterms:created xsi:type="dcterms:W3CDTF">2020-03-30T02:12:00Z</dcterms:created>
  <dcterms:modified xsi:type="dcterms:W3CDTF">2020-03-30T02:12:00Z</dcterms:modified>
</cp:coreProperties>
</file>